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2B1D" w14:textId="77777777" w:rsidR="00E26595" w:rsidRDefault="009674C5">
      <w:pPr>
        <w:pStyle w:val="BodyText"/>
        <w:tabs>
          <w:tab w:val="left" w:pos="5161"/>
          <w:tab w:val="left" w:pos="8417"/>
          <w:tab w:val="left" w:pos="11162"/>
          <w:tab w:val="left" w:pos="11641"/>
          <w:tab w:val="left" w:pos="14265"/>
        </w:tabs>
        <w:spacing w:before="82"/>
        <w:ind w:left="1512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7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18: Giving advice 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friend</w:t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spacing w:val="2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412B80C" w14:textId="77777777" w:rsidR="00E26595" w:rsidRDefault="00E26595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2"/>
        <w:gridCol w:w="1698"/>
        <w:gridCol w:w="1703"/>
        <w:gridCol w:w="3258"/>
        <w:gridCol w:w="1842"/>
        <w:gridCol w:w="1271"/>
        <w:gridCol w:w="1420"/>
        <w:gridCol w:w="422"/>
        <w:gridCol w:w="427"/>
        <w:gridCol w:w="427"/>
      </w:tblGrid>
      <w:tr w:rsidR="00E26595" w14:paraId="2332342B" w14:textId="77777777">
        <w:trPr>
          <w:trHeight w:val="330"/>
        </w:trPr>
        <w:tc>
          <w:tcPr>
            <w:tcW w:w="710" w:type="dxa"/>
            <w:vMerge w:val="restart"/>
            <w:shd w:val="clear" w:color="auto" w:fill="FFFF00"/>
          </w:tcPr>
          <w:p w14:paraId="3D2B8D42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vMerge w:val="restart"/>
            <w:shd w:val="clear" w:color="auto" w:fill="FFFF00"/>
          </w:tcPr>
          <w:p w14:paraId="4AD70234" w14:textId="77777777" w:rsidR="00E26595" w:rsidRDefault="00E26595">
            <w:pPr>
              <w:pStyle w:val="TableParagraph"/>
              <w:spacing w:before="7"/>
              <w:ind w:firstLine="0"/>
              <w:rPr>
                <w:rFonts w:ascii="Times New Roman"/>
                <w:sz w:val="18"/>
              </w:rPr>
            </w:pPr>
          </w:p>
          <w:p w14:paraId="357C6DF1" w14:textId="77777777" w:rsidR="00E26595" w:rsidRDefault="009674C5">
            <w:pPr>
              <w:pStyle w:val="TableParagraph"/>
              <w:ind w:left="664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Communication</w:t>
            </w:r>
          </w:p>
        </w:tc>
        <w:tc>
          <w:tcPr>
            <w:tcW w:w="1698" w:type="dxa"/>
            <w:vMerge w:val="restart"/>
            <w:shd w:val="clear" w:color="auto" w:fill="FFFF00"/>
          </w:tcPr>
          <w:p w14:paraId="0192835B" w14:textId="77777777" w:rsidR="00E26595" w:rsidRDefault="009674C5">
            <w:pPr>
              <w:pStyle w:val="TableParagraph"/>
              <w:spacing w:before="8" w:line="254" w:lineRule="auto"/>
              <w:ind w:left="208" w:right="196" w:hanging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Cultural conventions of language use</w:t>
            </w:r>
          </w:p>
        </w:tc>
        <w:tc>
          <w:tcPr>
            <w:tcW w:w="8074" w:type="dxa"/>
            <w:gridSpan w:val="4"/>
            <w:shd w:val="clear" w:color="auto" w:fill="FFFF00"/>
          </w:tcPr>
          <w:p w14:paraId="6CC5F480" w14:textId="7EEA631E" w:rsidR="00E26595" w:rsidRDefault="009674C5">
            <w:pPr>
              <w:pStyle w:val="TableParagraph"/>
              <w:spacing w:before="8"/>
              <w:ind w:left="1903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Linguistic </w:t>
            </w:r>
            <w:r w:rsidR="002D45EE">
              <w:rPr>
                <w:b/>
                <w:w w:val="105"/>
                <w:sz w:val="17"/>
              </w:rPr>
              <w:t>s</w:t>
            </w:r>
            <w:r>
              <w:rPr>
                <w:b/>
                <w:w w:val="105"/>
                <w:sz w:val="17"/>
              </w:rPr>
              <w:t>tructures and features and intelligibility</w:t>
            </w:r>
          </w:p>
        </w:tc>
        <w:tc>
          <w:tcPr>
            <w:tcW w:w="1420" w:type="dxa"/>
            <w:vMerge w:val="restart"/>
            <w:shd w:val="clear" w:color="auto" w:fill="FFFF00"/>
          </w:tcPr>
          <w:p w14:paraId="0141C66B" w14:textId="77777777" w:rsidR="00E26595" w:rsidRDefault="00E26595">
            <w:pPr>
              <w:pStyle w:val="TableParagraph"/>
              <w:spacing w:before="7"/>
              <w:ind w:firstLine="0"/>
              <w:rPr>
                <w:rFonts w:ascii="Times New Roman"/>
                <w:sz w:val="18"/>
              </w:rPr>
            </w:pPr>
          </w:p>
          <w:p w14:paraId="5365B5E3" w14:textId="77777777" w:rsidR="00E26595" w:rsidRDefault="009674C5">
            <w:pPr>
              <w:pStyle w:val="TableParagraph"/>
              <w:ind w:left="282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Strategies</w:t>
            </w:r>
          </w:p>
        </w:tc>
        <w:tc>
          <w:tcPr>
            <w:tcW w:w="1276" w:type="dxa"/>
            <w:gridSpan w:val="3"/>
            <w:vMerge w:val="restart"/>
            <w:shd w:val="clear" w:color="auto" w:fill="FFFF00"/>
          </w:tcPr>
          <w:p w14:paraId="0B2DC062" w14:textId="53F3096D" w:rsidR="00E26595" w:rsidRPr="002D45EE" w:rsidRDefault="002D45EE" w:rsidP="002D45EE">
            <w:pPr>
              <w:pStyle w:val="TableParagraph"/>
              <w:spacing w:line="192" w:lineRule="exact"/>
              <w:ind w:left="27" w:hanging="27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 xml:space="preserve"> EAL curriculum   levels</w:t>
            </w:r>
          </w:p>
          <w:p w14:paraId="753A22C6" w14:textId="5E2C28EA" w:rsidR="00E26595" w:rsidRPr="002D45EE" w:rsidRDefault="002D45EE" w:rsidP="002D45EE">
            <w:pPr>
              <w:pStyle w:val="TableParagraph"/>
              <w:tabs>
                <w:tab w:val="left" w:pos="466"/>
              </w:tabs>
              <w:spacing w:before="2" w:line="169" w:lineRule="exact"/>
              <w:ind w:right="32" w:firstLine="0"/>
              <w:rPr>
                <w:rFonts w:ascii="Calibri"/>
                <w:b/>
                <w:i/>
                <w:sz w:val="16"/>
                <w:szCs w:val="16"/>
              </w:rPr>
            </w:pPr>
            <w:r>
              <w:rPr>
                <w:rFonts w:ascii="Calibri"/>
                <w:b/>
                <w:i/>
                <w:sz w:val="14"/>
              </w:rPr>
              <w:t xml:space="preserve">   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>B2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ab/>
            </w:r>
            <w:r w:rsidRPr="002D45EE">
              <w:rPr>
                <w:rFonts w:ascii="Calibri"/>
                <w:b/>
                <w:i/>
                <w:sz w:val="16"/>
                <w:szCs w:val="16"/>
              </w:rPr>
              <w:t xml:space="preserve">   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>B3</w:t>
            </w:r>
          </w:p>
          <w:p w14:paraId="52550874" w14:textId="570D4640" w:rsidR="00E26595" w:rsidRDefault="002D45EE">
            <w:pPr>
              <w:pStyle w:val="TableParagraph"/>
              <w:tabs>
                <w:tab w:val="left" w:pos="557"/>
                <w:tab w:val="left" w:pos="1041"/>
              </w:tabs>
              <w:spacing w:line="164" w:lineRule="exact"/>
              <w:ind w:left="41" w:firstLine="0"/>
              <w:rPr>
                <w:rFonts w:ascii="Calibri"/>
                <w:b/>
                <w:i/>
                <w:sz w:val="14"/>
              </w:rPr>
            </w:pPr>
            <w:r w:rsidRPr="002D45EE">
              <w:rPr>
                <w:rFonts w:ascii="Calibri"/>
                <w:b/>
                <w:i/>
                <w:sz w:val="16"/>
                <w:szCs w:val="16"/>
              </w:rPr>
              <w:t xml:space="preserve"> C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>2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ab/>
            </w:r>
            <w:r w:rsidRPr="002D45EE">
              <w:rPr>
                <w:rFonts w:ascii="Calibri"/>
                <w:b/>
                <w:i/>
                <w:sz w:val="16"/>
                <w:szCs w:val="16"/>
              </w:rPr>
              <w:t>C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>3</w:t>
            </w:r>
            <w:r w:rsidRPr="002D45EE">
              <w:rPr>
                <w:rFonts w:ascii="Calibri"/>
                <w:b/>
                <w:i/>
                <w:sz w:val="16"/>
                <w:szCs w:val="16"/>
              </w:rPr>
              <w:t xml:space="preserve">        C</w:t>
            </w:r>
            <w:r w:rsidR="009674C5" w:rsidRPr="002D45EE">
              <w:rPr>
                <w:rFonts w:ascii="Calibri"/>
                <w:b/>
                <w:i/>
                <w:sz w:val="16"/>
                <w:szCs w:val="16"/>
              </w:rPr>
              <w:t>4</w:t>
            </w:r>
          </w:p>
        </w:tc>
      </w:tr>
      <w:tr w:rsidR="00E26595" w14:paraId="41B6671D" w14:textId="77777777">
        <w:trPr>
          <w:trHeight w:val="402"/>
        </w:trPr>
        <w:tc>
          <w:tcPr>
            <w:tcW w:w="710" w:type="dxa"/>
            <w:vMerge/>
            <w:tcBorders>
              <w:top w:val="nil"/>
            </w:tcBorders>
            <w:shd w:val="clear" w:color="auto" w:fill="FFFF00"/>
          </w:tcPr>
          <w:p w14:paraId="580809EB" w14:textId="77777777" w:rsidR="00E26595" w:rsidRDefault="00E2659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  <w:shd w:val="clear" w:color="auto" w:fill="FFFF00"/>
          </w:tcPr>
          <w:p w14:paraId="47717455" w14:textId="77777777" w:rsidR="00E26595" w:rsidRDefault="00E26595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FFFF00"/>
          </w:tcPr>
          <w:p w14:paraId="6688B34C" w14:textId="77777777" w:rsidR="00E26595" w:rsidRDefault="00E2659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shd w:val="clear" w:color="auto" w:fill="FFFF00"/>
          </w:tcPr>
          <w:p w14:paraId="25536352" w14:textId="77777777" w:rsidR="00E26595" w:rsidRPr="00375F46" w:rsidRDefault="009674C5">
            <w:pPr>
              <w:pStyle w:val="TableParagraph"/>
              <w:spacing w:before="39"/>
              <w:ind w:left="112" w:firstLine="0"/>
              <w:rPr>
                <w:b/>
                <w:i/>
                <w:sz w:val="16"/>
              </w:rPr>
            </w:pPr>
            <w:r w:rsidRPr="00375F46">
              <w:rPr>
                <w:b/>
                <w:i/>
                <w:sz w:val="16"/>
              </w:rPr>
              <w:t>Text structure</w:t>
            </w:r>
          </w:p>
        </w:tc>
        <w:tc>
          <w:tcPr>
            <w:tcW w:w="3258" w:type="dxa"/>
            <w:shd w:val="clear" w:color="auto" w:fill="FFFF00"/>
          </w:tcPr>
          <w:p w14:paraId="0B160C2C" w14:textId="77777777" w:rsidR="00E26595" w:rsidRPr="00375F46" w:rsidRDefault="009674C5">
            <w:pPr>
              <w:pStyle w:val="TableParagraph"/>
              <w:spacing w:before="39"/>
              <w:ind w:left="916" w:firstLine="0"/>
              <w:rPr>
                <w:b/>
                <w:i/>
                <w:sz w:val="16"/>
              </w:rPr>
            </w:pPr>
            <w:r w:rsidRPr="00375F46">
              <w:rPr>
                <w:b/>
                <w:i/>
                <w:sz w:val="16"/>
              </w:rPr>
              <w:t>Grammatical features</w:t>
            </w:r>
          </w:p>
        </w:tc>
        <w:tc>
          <w:tcPr>
            <w:tcW w:w="1842" w:type="dxa"/>
            <w:shd w:val="clear" w:color="auto" w:fill="FFFF00"/>
          </w:tcPr>
          <w:p w14:paraId="67DD9D1E" w14:textId="77777777" w:rsidR="00E26595" w:rsidRPr="00375F46" w:rsidRDefault="009674C5">
            <w:pPr>
              <w:pStyle w:val="TableParagraph"/>
              <w:spacing w:before="39"/>
              <w:ind w:left="114" w:firstLine="0"/>
              <w:rPr>
                <w:b/>
                <w:i/>
                <w:sz w:val="16"/>
              </w:rPr>
            </w:pPr>
            <w:r w:rsidRPr="00375F46">
              <w:rPr>
                <w:b/>
                <w:i/>
                <w:sz w:val="16"/>
              </w:rPr>
              <w:t>Vocabulary</w:t>
            </w:r>
          </w:p>
        </w:tc>
        <w:tc>
          <w:tcPr>
            <w:tcW w:w="1271" w:type="dxa"/>
            <w:shd w:val="clear" w:color="auto" w:fill="FFFF00"/>
          </w:tcPr>
          <w:p w14:paraId="3BE17D63" w14:textId="77777777" w:rsidR="00E26595" w:rsidRPr="00375F46" w:rsidRDefault="009674C5">
            <w:pPr>
              <w:pStyle w:val="TableParagraph"/>
              <w:spacing w:before="39"/>
              <w:ind w:left="111" w:firstLine="0"/>
              <w:rPr>
                <w:b/>
                <w:i/>
                <w:sz w:val="16"/>
              </w:rPr>
            </w:pPr>
            <w:r w:rsidRPr="00375F46">
              <w:rPr>
                <w:b/>
                <w:i/>
                <w:sz w:val="16"/>
              </w:rPr>
              <w:t>Phonology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00"/>
          </w:tcPr>
          <w:p w14:paraId="5494119C" w14:textId="77777777" w:rsidR="00E26595" w:rsidRDefault="00E2659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</w:tcBorders>
            <w:shd w:val="clear" w:color="auto" w:fill="FFFF00"/>
          </w:tcPr>
          <w:p w14:paraId="4F7474EC" w14:textId="77777777" w:rsidR="00E26595" w:rsidRDefault="00E26595">
            <w:pPr>
              <w:rPr>
                <w:sz w:val="2"/>
                <w:szCs w:val="2"/>
              </w:rPr>
            </w:pPr>
          </w:p>
        </w:tc>
      </w:tr>
      <w:tr w:rsidR="00E26595" w14:paraId="742E4A4E" w14:textId="77777777">
        <w:trPr>
          <w:trHeight w:val="2630"/>
        </w:trPr>
        <w:tc>
          <w:tcPr>
            <w:tcW w:w="710" w:type="dxa"/>
          </w:tcPr>
          <w:p w14:paraId="0D9E9429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17A6AD75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70591CB2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25AEC589" w14:textId="77777777" w:rsidR="00E26595" w:rsidRDefault="009674C5">
            <w:pPr>
              <w:pStyle w:val="TableParagraph"/>
              <w:spacing w:before="130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2692" w:type="dxa"/>
          </w:tcPr>
          <w:p w14:paraId="3CDCEFC3" w14:textId="77777777" w:rsidR="00E26595" w:rsidRDefault="009674C5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7" w:line="232" w:lineRule="auto"/>
              <w:ind w:right="148"/>
              <w:rPr>
                <w:sz w:val="15"/>
              </w:rPr>
            </w:pPr>
            <w:r>
              <w:rPr>
                <w:sz w:val="15"/>
              </w:rPr>
              <w:t>Describes problem (student seeking advice) and suggests solution (student giving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02E6E143" w14:textId="77777777" w:rsidR="00E26595" w:rsidRDefault="009674C5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6" w:line="183" w:lineRule="exact"/>
              <w:rPr>
                <w:sz w:val="15"/>
              </w:rPr>
            </w:pPr>
            <w:r>
              <w:rPr>
                <w:sz w:val="15"/>
              </w:rPr>
              <w:t>Explores options (both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students)</w:t>
            </w:r>
          </w:p>
          <w:p w14:paraId="6E5C7D83" w14:textId="77777777" w:rsidR="00E26595" w:rsidRDefault="009674C5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3" w:line="232" w:lineRule="auto"/>
              <w:ind w:right="306"/>
              <w:rPr>
                <w:sz w:val="15"/>
              </w:rPr>
            </w:pPr>
            <w:r>
              <w:rPr>
                <w:sz w:val="15"/>
              </w:rPr>
              <w:t>Suggests choices (student giving advice)</w:t>
            </w:r>
          </w:p>
          <w:p w14:paraId="6D47F0F1" w14:textId="77777777" w:rsidR="00E26595" w:rsidRDefault="009674C5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9" w:line="235" w:lineRule="auto"/>
              <w:ind w:right="340"/>
              <w:rPr>
                <w:sz w:val="15"/>
              </w:rPr>
            </w:pPr>
            <w:r>
              <w:rPr>
                <w:sz w:val="15"/>
              </w:rPr>
              <w:t>Discusses of criteria for choosing between options (student giving advice)</w:t>
            </w:r>
          </w:p>
        </w:tc>
        <w:tc>
          <w:tcPr>
            <w:tcW w:w="1698" w:type="dxa"/>
          </w:tcPr>
          <w:p w14:paraId="7BF3431C" w14:textId="77777777" w:rsidR="00E26595" w:rsidRDefault="009674C5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before="7" w:line="232" w:lineRule="auto"/>
              <w:ind w:right="144"/>
              <w:rPr>
                <w:sz w:val="15"/>
              </w:rPr>
            </w:pPr>
            <w:r>
              <w:rPr>
                <w:sz w:val="15"/>
              </w:rPr>
              <w:t>Relaxed interactional style</w:t>
            </w:r>
          </w:p>
          <w:p w14:paraId="3E62893A" w14:textId="77777777" w:rsidR="00E26595" w:rsidRDefault="009674C5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ind w:right="795"/>
              <w:rPr>
                <w:sz w:val="15"/>
              </w:rPr>
            </w:pPr>
            <w:r>
              <w:rPr>
                <w:sz w:val="15"/>
              </w:rPr>
              <w:t>Empathetic exploration</w:t>
            </w:r>
          </w:p>
          <w:p w14:paraId="653739E1" w14:textId="77777777" w:rsidR="00E26595" w:rsidRDefault="009674C5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183" w:lineRule="exact"/>
              <w:rPr>
                <w:sz w:val="15"/>
              </w:rPr>
            </w:pPr>
            <w:r>
              <w:rPr>
                <w:sz w:val="15"/>
              </w:rPr>
              <w:t>Facial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expressions</w:t>
            </w:r>
          </w:p>
        </w:tc>
        <w:tc>
          <w:tcPr>
            <w:tcW w:w="1703" w:type="dxa"/>
          </w:tcPr>
          <w:p w14:paraId="12B45557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2" w:line="183" w:lineRule="exact"/>
              <w:rPr>
                <w:sz w:val="15"/>
              </w:rPr>
            </w:pPr>
            <w:r>
              <w:rPr>
                <w:sz w:val="15"/>
              </w:rPr>
              <w:t>Greeting</w:t>
            </w:r>
          </w:p>
          <w:p w14:paraId="2B3AB3F6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Request for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help</w:t>
            </w:r>
          </w:p>
          <w:p w14:paraId="0616B78B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4" w:line="232" w:lineRule="auto"/>
              <w:ind w:right="443"/>
              <w:rPr>
                <w:sz w:val="15"/>
              </w:rPr>
            </w:pPr>
            <w:r>
              <w:rPr>
                <w:sz w:val="15"/>
              </w:rPr>
              <w:t>Statement of the problem</w:t>
            </w:r>
          </w:p>
          <w:p w14:paraId="308BF470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10" w:line="232" w:lineRule="auto"/>
              <w:ind w:right="210"/>
              <w:rPr>
                <w:sz w:val="15"/>
              </w:rPr>
            </w:pPr>
            <w:r>
              <w:rPr>
                <w:sz w:val="15"/>
              </w:rPr>
              <w:t>Recount of previous experience</w:t>
            </w:r>
          </w:p>
          <w:p w14:paraId="042D3539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9" w:line="232" w:lineRule="auto"/>
              <w:ind w:right="259"/>
              <w:rPr>
                <w:sz w:val="15"/>
              </w:rPr>
            </w:pPr>
            <w:r>
              <w:rPr>
                <w:sz w:val="15"/>
              </w:rPr>
              <w:t>Suggested optional solutions</w:t>
            </w:r>
          </w:p>
          <w:p w14:paraId="555F7897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10" w:line="232" w:lineRule="auto"/>
              <w:ind w:right="627"/>
              <w:jc w:val="both"/>
              <w:rPr>
                <w:sz w:val="15"/>
              </w:rPr>
            </w:pPr>
            <w:r>
              <w:rPr>
                <w:sz w:val="15"/>
              </w:rPr>
              <w:t>Exploration of problems and suggestions</w:t>
            </w:r>
          </w:p>
          <w:p w14:paraId="4AA20B20" w14:textId="77777777" w:rsidR="00E26595" w:rsidRDefault="009674C5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10" w:line="232" w:lineRule="auto"/>
              <w:ind w:right="703"/>
              <w:rPr>
                <w:sz w:val="15"/>
              </w:rPr>
            </w:pPr>
            <w:r>
              <w:rPr>
                <w:sz w:val="15"/>
              </w:rPr>
              <w:t>Response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to suggestions</w:t>
            </w:r>
          </w:p>
        </w:tc>
        <w:tc>
          <w:tcPr>
            <w:tcW w:w="3258" w:type="dxa"/>
          </w:tcPr>
          <w:p w14:paraId="4591B566" w14:textId="77777777" w:rsidR="00E26595" w:rsidRDefault="009674C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7" w:line="232" w:lineRule="auto"/>
              <w:ind w:right="178"/>
              <w:rPr>
                <w:sz w:val="15"/>
              </w:rPr>
            </w:pPr>
            <w:r>
              <w:rPr>
                <w:sz w:val="15"/>
              </w:rPr>
              <w:t>Uses a range of structures to ask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questions, describe and explore suggestions, ask questions, comment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</w:p>
          <w:p w14:paraId="01E8DDAE" w14:textId="77777777" w:rsidR="00E26595" w:rsidRDefault="009674C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7" w:line="237" w:lineRule="auto"/>
              <w:ind w:right="394"/>
              <w:rPr>
                <w:i/>
                <w:sz w:val="15"/>
              </w:rPr>
            </w:pPr>
            <w:r>
              <w:rPr>
                <w:sz w:val="15"/>
              </w:rPr>
              <w:t xml:space="preserve">Uses a range of tenses to describe the problem, past events and a range of structures for suggesting </w:t>
            </w:r>
            <w:r>
              <w:rPr>
                <w:i/>
                <w:sz w:val="15"/>
              </w:rPr>
              <w:t>I suggest…You could, why.. Why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not..?</w:t>
            </w:r>
          </w:p>
          <w:p w14:paraId="5D8D0499" w14:textId="77777777" w:rsidR="00E26595" w:rsidRDefault="009674C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8" w:line="235" w:lineRule="auto"/>
              <w:ind w:right="184"/>
              <w:rPr>
                <w:i/>
                <w:sz w:val="15"/>
              </w:rPr>
            </w:pPr>
            <w:r>
              <w:rPr>
                <w:sz w:val="15"/>
              </w:rPr>
              <w:t xml:space="preserve">Uses a range of structures to talk about definite future events – present tense, </w:t>
            </w:r>
            <w:r>
              <w:rPr>
                <w:i/>
                <w:sz w:val="15"/>
              </w:rPr>
              <w:t xml:space="preserve">going to </w:t>
            </w:r>
            <w:r>
              <w:rPr>
                <w:sz w:val="15"/>
              </w:rPr>
              <w:t>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will</w:t>
            </w:r>
          </w:p>
          <w:p w14:paraId="05F637C1" w14:textId="77777777" w:rsidR="00E26595" w:rsidRDefault="009674C5">
            <w:pPr>
              <w:pStyle w:val="TableParagraph"/>
              <w:spacing w:before="3"/>
              <w:ind w:left="108" w:firstLine="0"/>
              <w:rPr>
                <w:sz w:val="15"/>
              </w:rPr>
            </w:pPr>
            <w:r>
              <w:rPr>
                <w:sz w:val="15"/>
              </w:rPr>
              <w:t>Conditional if…</w:t>
            </w:r>
          </w:p>
          <w:p w14:paraId="51C5AD3F" w14:textId="77777777" w:rsidR="00E26595" w:rsidRDefault="009674C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7" w:line="235" w:lineRule="auto"/>
              <w:ind w:right="510"/>
              <w:rPr>
                <w:i/>
                <w:sz w:val="15"/>
              </w:rPr>
            </w:pPr>
            <w:r>
              <w:rPr>
                <w:sz w:val="15"/>
              </w:rPr>
              <w:t xml:space="preserve">Use of range of modals for making suggestions, including question form – </w:t>
            </w:r>
            <w:r>
              <w:rPr>
                <w:i/>
                <w:sz w:val="15"/>
              </w:rPr>
              <w:t>Should I pick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this</w:t>
            </w:r>
          </w:p>
        </w:tc>
        <w:tc>
          <w:tcPr>
            <w:tcW w:w="1842" w:type="dxa"/>
          </w:tcPr>
          <w:p w14:paraId="27942454" w14:textId="77777777" w:rsidR="00E26595" w:rsidRDefault="009674C5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4" w:line="237" w:lineRule="auto"/>
              <w:ind w:right="122"/>
              <w:rPr>
                <w:i/>
                <w:sz w:val="15"/>
              </w:rPr>
            </w:pPr>
            <w:r>
              <w:rPr>
                <w:sz w:val="15"/>
              </w:rPr>
              <w:t xml:space="preserve">Uses a range of adverbs to structure comments – </w:t>
            </w:r>
            <w:r>
              <w:rPr>
                <w:i/>
                <w:sz w:val="15"/>
              </w:rPr>
              <w:t>overall</w:t>
            </w:r>
            <w:r>
              <w:rPr>
                <w:sz w:val="15"/>
              </w:rPr>
              <w:t xml:space="preserve">, add emphasis – </w:t>
            </w:r>
            <w:r>
              <w:rPr>
                <w:i/>
                <w:sz w:val="15"/>
              </w:rPr>
              <w:t xml:space="preserve">I’m really excited, That’s a really tough question, </w:t>
            </w:r>
            <w:r>
              <w:rPr>
                <w:sz w:val="15"/>
              </w:rPr>
              <w:t xml:space="preserve">or qualify </w:t>
            </w:r>
            <w:r>
              <w:rPr>
                <w:i/>
                <w:sz w:val="15"/>
              </w:rPr>
              <w:t>Then just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go..</w:t>
            </w:r>
          </w:p>
          <w:p w14:paraId="79426734" w14:textId="77777777" w:rsidR="00E26595" w:rsidRDefault="009674C5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9" w:line="235" w:lineRule="auto"/>
              <w:ind w:right="180"/>
              <w:rPr>
                <w:sz w:val="15"/>
              </w:rPr>
            </w:pPr>
            <w:r>
              <w:rPr>
                <w:sz w:val="15"/>
              </w:rPr>
              <w:t>Uses a range of words for the topic of conversation</w:t>
            </w:r>
          </w:p>
          <w:p w14:paraId="037E3B0B" w14:textId="77777777" w:rsidR="00E26595" w:rsidRDefault="009674C5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7" w:line="181" w:lineRule="exact"/>
              <w:rPr>
                <w:sz w:val="15"/>
              </w:rPr>
            </w:pPr>
            <w:r>
              <w:rPr>
                <w:sz w:val="15"/>
              </w:rPr>
              <w:t>Uses modal adverbs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</w:p>
          <w:p w14:paraId="1CABBFEF" w14:textId="77777777" w:rsidR="00E26595" w:rsidRDefault="009674C5">
            <w:pPr>
              <w:pStyle w:val="TableParagraph"/>
              <w:spacing w:line="170" w:lineRule="exact"/>
              <w:ind w:left="148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perhaps, maybe</w:t>
            </w:r>
          </w:p>
        </w:tc>
        <w:tc>
          <w:tcPr>
            <w:tcW w:w="1271" w:type="dxa"/>
          </w:tcPr>
          <w:p w14:paraId="03EEEA60" w14:textId="77777777" w:rsidR="00E26595" w:rsidRDefault="009674C5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7" w:line="232" w:lineRule="auto"/>
              <w:ind w:right="413"/>
              <w:rPr>
                <w:sz w:val="15"/>
              </w:rPr>
            </w:pPr>
            <w:r>
              <w:rPr>
                <w:sz w:val="15"/>
              </w:rPr>
              <w:t xml:space="preserve">Highly </w:t>
            </w:r>
            <w:r>
              <w:rPr>
                <w:w w:val="95"/>
                <w:sz w:val="15"/>
              </w:rPr>
              <w:t>intelligible,</w:t>
            </w:r>
          </w:p>
          <w:p w14:paraId="7FA22157" w14:textId="77777777" w:rsidR="00E26595" w:rsidRDefault="009674C5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3" w:line="235" w:lineRule="auto"/>
              <w:ind w:right="221"/>
              <w:rPr>
                <w:sz w:val="15"/>
              </w:rPr>
            </w:pPr>
            <w:r>
              <w:rPr>
                <w:sz w:val="15"/>
              </w:rPr>
              <w:t>Clear articulation of sounds</w:t>
            </w:r>
          </w:p>
          <w:p w14:paraId="09E5F6DA" w14:textId="77777777" w:rsidR="00E26595" w:rsidRDefault="009674C5">
            <w:pPr>
              <w:pStyle w:val="TableParagraph"/>
              <w:numPr>
                <w:ilvl w:val="0"/>
                <w:numId w:val="23"/>
              </w:numPr>
              <w:tabs>
                <w:tab w:val="left" w:pos="146"/>
              </w:tabs>
              <w:spacing w:before="7"/>
              <w:ind w:right="88"/>
              <w:rPr>
                <w:sz w:val="15"/>
              </w:rPr>
            </w:pPr>
            <w:r>
              <w:rPr>
                <w:sz w:val="15"/>
              </w:rPr>
              <w:t>Varied intonation coveys interest and attitudes of speakers, including occasional frustration</w:t>
            </w:r>
          </w:p>
        </w:tc>
        <w:tc>
          <w:tcPr>
            <w:tcW w:w="1420" w:type="dxa"/>
          </w:tcPr>
          <w:p w14:paraId="563BC091" w14:textId="77777777" w:rsidR="00E26595" w:rsidRDefault="009674C5">
            <w:pPr>
              <w:pStyle w:val="TableParagraph"/>
              <w:numPr>
                <w:ilvl w:val="0"/>
                <w:numId w:val="22"/>
              </w:numPr>
              <w:tabs>
                <w:tab w:val="left" w:pos="151"/>
              </w:tabs>
              <w:spacing w:before="4" w:line="237" w:lineRule="auto"/>
              <w:ind w:right="139"/>
              <w:rPr>
                <w:sz w:val="15"/>
              </w:rPr>
            </w:pPr>
            <w:r>
              <w:rPr>
                <w:sz w:val="15"/>
              </w:rPr>
              <w:t>Makes extensive use of hand gestures and facial expressions to add emphasis and support meaning</w:t>
            </w:r>
          </w:p>
        </w:tc>
        <w:tc>
          <w:tcPr>
            <w:tcW w:w="422" w:type="dxa"/>
          </w:tcPr>
          <w:p w14:paraId="4D575D6E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2BA82E3D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17365D"/>
          </w:tcPr>
          <w:p w14:paraId="6E029580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E26595" w14:paraId="1A0BF1C4" w14:textId="77777777">
        <w:trPr>
          <w:trHeight w:val="1996"/>
        </w:trPr>
        <w:tc>
          <w:tcPr>
            <w:tcW w:w="710" w:type="dxa"/>
          </w:tcPr>
          <w:p w14:paraId="2EE58773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368A1D05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6B882547" w14:textId="77777777" w:rsidR="00E26595" w:rsidRDefault="00E26595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610AF42D" w14:textId="77777777" w:rsidR="00E26595" w:rsidRDefault="009674C5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2692" w:type="dxa"/>
          </w:tcPr>
          <w:p w14:paraId="7C464506" w14:textId="77777777" w:rsidR="00E26595" w:rsidRDefault="009674C5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1" w:line="235" w:lineRule="auto"/>
              <w:ind w:right="464"/>
              <w:rPr>
                <w:sz w:val="15"/>
              </w:rPr>
            </w:pPr>
            <w:r>
              <w:rPr>
                <w:sz w:val="15"/>
              </w:rPr>
              <w:t>Describes problem and makes explicit appeal for help (student seeking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2ED2FFDA" w14:textId="77777777" w:rsidR="00E26595" w:rsidRDefault="009674C5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11" w:line="232" w:lineRule="auto"/>
              <w:ind w:right="1039"/>
              <w:rPr>
                <w:sz w:val="15"/>
              </w:rPr>
            </w:pPr>
            <w:r>
              <w:rPr>
                <w:sz w:val="15"/>
              </w:rPr>
              <w:t>Suggests solutions (student giving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6FAE0DA8" w14:textId="77777777" w:rsidR="00E26595" w:rsidRDefault="009674C5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9" w:line="232" w:lineRule="auto"/>
              <w:ind w:right="122"/>
              <w:rPr>
                <w:sz w:val="15"/>
              </w:rPr>
            </w:pPr>
            <w:r>
              <w:rPr>
                <w:sz w:val="15"/>
              </w:rPr>
              <w:t>Explores implications of suggestions (student giving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034EE078" w14:textId="77777777" w:rsidR="00E26595" w:rsidRDefault="009674C5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9" w:line="235" w:lineRule="auto"/>
              <w:ind w:right="156"/>
              <w:rPr>
                <w:sz w:val="15"/>
              </w:rPr>
            </w:pPr>
            <w:r>
              <w:rPr>
                <w:sz w:val="15"/>
              </w:rPr>
              <w:t>Comments on aspects of the situation or solutions (student giving advice)</w:t>
            </w:r>
          </w:p>
        </w:tc>
        <w:tc>
          <w:tcPr>
            <w:tcW w:w="1698" w:type="dxa"/>
          </w:tcPr>
          <w:p w14:paraId="04060795" w14:textId="77777777" w:rsidR="00E26595" w:rsidRDefault="009674C5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line="237" w:lineRule="auto"/>
              <w:ind w:right="111"/>
              <w:rPr>
                <w:sz w:val="15"/>
              </w:rPr>
            </w:pPr>
            <w:r>
              <w:rPr>
                <w:sz w:val="15"/>
              </w:rPr>
              <w:t>High degree of Interaction, often short interactive turns and comment or response</w:t>
            </w:r>
          </w:p>
          <w:p w14:paraId="765D8425" w14:textId="77777777" w:rsidR="00E26595" w:rsidRDefault="009674C5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8" w:line="237" w:lineRule="auto"/>
              <w:ind w:right="169"/>
              <w:rPr>
                <w:sz w:val="15"/>
              </w:rPr>
            </w:pPr>
            <w:r>
              <w:rPr>
                <w:sz w:val="15"/>
              </w:rPr>
              <w:t>Nodding acknowledgement of partner, back- channelling</w:t>
            </w:r>
          </w:p>
        </w:tc>
        <w:tc>
          <w:tcPr>
            <w:tcW w:w="1703" w:type="dxa"/>
          </w:tcPr>
          <w:p w14:paraId="7CA365EE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Greeting</w:t>
            </w:r>
          </w:p>
          <w:p w14:paraId="238A5F1D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4" w:line="232" w:lineRule="auto"/>
              <w:ind w:right="219"/>
              <w:rPr>
                <w:sz w:val="15"/>
              </w:rPr>
            </w:pPr>
            <w:r>
              <w:rPr>
                <w:sz w:val="15"/>
              </w:rPr>
              <w:t>Opening request for help</w:t>
            </w:r>
          </w:p>
          <w:p w14:paraId="0E6F948F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9" w:line="232" w:lineRule="auto"/>
              <w:ind w:right="443"/>
              <w:rPr>
                <w:sz w:val="15"/>
              </w:rPr>
            </w:pPr>
            <w:r>
              <w:rPr>
                <w:sz w:val="15"/>
              </w:rPr>
              <w:t>Statement of the problem</w:t>
            </w:r>
          </w:p>
          <w:p w14:paraId="69A2EE30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10" w:line="232" w:lineRule="auto"/>
              <w:ind w:right="210"/>
              <w:rPr>
                <w:sz w:val="15"/>
              </w:rPr>
            </w:pPr>
            <w:r>
              <w:rPr>
                <w:sz w:val="15"/>
              </w:rPr>
              <w:t>Recount of previous experience</w:t>
            </w:r>
          </w:p>
          <w:p w14:paraId="2A98A924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Suggested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solution</w:t>
            </w:r>
          </w:p>
          <w:p w14:paraId="3D9D8DAA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Exploration of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  <w:p w14:paraId="60508673" w14:textId="77777777" w:rsidR="00E26595" w:rsidRDefault="009674C5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4" w:line="232" w:lineRule="auto"/>
              <w:ind w:right="703"/>
              <w:rPr>
                <w:sz w:val="15"/>
              </w:rPr>
            </w:pPr>
            <w:r>
              <w:rPr>
                <w:sz w:val="15"/>
              </w:rPr>
              <w:t>Response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to suggestions</w:t>
            </w:r>
          </w:p>
        </w:tc>
        <w:tc>
          <w:tcPr>
            <w:tcW w:w="3258" w:type="dxa"/>
          </w:tcPr>
          <w:p w14:paraId="0C42E5DD" w14:textId="77777777" w:rsidR="00E26595" w:rsidRDefault="009674C5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spacing w:before="2" w:line="232" w:lineRule="auto"/>
              <w:ind w:right="110"/>
              <w:jc w:val="both"/>
              <w:rPr>
                <w:sz w:val="15"/>
              </w:rPr>
            </w:pPr>
            <w:r>
              <w:rPr>
                <w:sz w:val="15"/>
              </w:rPr>
              <w:t>Uses more complex and complete sentence structures, although not always fully</w:t>
            </w:r>
            <w:r>
              <w:rPr>
                <w:spacing w:val="-21"/>
                <w:sz w:val="15"/>
              </w:rPr>
              <w:t xml:space="preserve"> </w:t>
            </w:r>
            <w:r>
              <w:rPr>
                <w:sz w:val="15"/>
              </w:rPr>
              <w:t>accurate</w:t>
            </w:r>
          </w:p>
          <w:p w14:paraId="7D78FAF7" w14:textId="77777777" w:rsidR="00E26595" w:rsidRDefault="009674C5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spacing w:before="8" w:line="235" w:lineRule="auto"/>
              <w:ind w:right="118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Uses longer and more complex verb phrases </w:t>
            </w:r>
            <w:r>
              <w:rPr>
                <w:i/>
                <w:sz w:val="15"/>
              </w:rPr>
              <w:t>you should think about…? Have you thought about…?</w:t>
            </w:r>
          </w:p>
          <w:p w14:paraId="2540D1F7" w14:textId="77777777" w:rsidR="00E26595" w:rsidRDefault="009674C5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spacing w:before="11" w:line="232" w:lineRule="auto"/>
              <w:ind w:right="359"/>
              <w:rPr>
                <w:sz w:val="15"/>
              </w:rPr>
            </w:pPr>
            <w:r>
              <w:rPr>
                <w:sz w:val="15"/>
              </w:rPr>
              <w:t>Uses simple past for previous events, not consistent</w:t>
            </w:r>
          </w:p>
          <w:p w14:paraId="42C3AA80" w14:textId="77777777" w:rsidR="00E26595" w:rsidRDefault="009674C5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spacing w:before="10" w:line="232" w:lineRule="auto"/>
              <w:ind w:right="177"/>
              <w:jc w:val="both"/>
              <w:rPr>
                <w:i/>
                <w:sz w:val="15"/>
              </w:rPr>
            </w:pPr>
            <w:r>
              <w:rPr>
                <w:sz w:val="15"/>
              </w:rPr>
              <w:t xml:space="preserve">Uses a range of structures for definite future events – present tense, </w:t>
            </w:r>
            <w:r>
              <w:rPr>
                <w:i/>
                <w:sz w:val="15"/>
              </w:rPr>
              <w:t xml:space="preserve">going to </w:t>
            </w:r>
            <w:r>
              <w:rPr>
                <w:sz w:val="15"/>
              </w:rPr>
              <w:t>and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will</w:t>
            </w:r>
          </w:p>
          <w:p w14:paraId="6770CC0F" w14:textId="77777777" w:rsidR="00E26595" w:rsidRDefault="009674C5">
            <w:pPr>
              <w:pStyle w:val="TableParagraph"/>
              <w:numPr>
                <w:ilvl w:val="0"/>
                <w:numId w:val="18"/>
              </w:numPr>
              <w:tabs>
                <w:tab w:val="left" w:pos="143"/>
              </w:tabs>
              <w:spacing w:before="5" w:line="181" w:lineRule="exact"/>
              <w:rPr>
                <w:sz w:val="15"/>
              </w:rPr>
            </w:pPr>
            <w:r>
              <w:rPr>
                <w:sz w:val="15"/>
              </w:rPr>
              <w:t>Uses some modals to make suggestions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</w:p>
          <w:p w14:paraId="6D515A4D" w14:textId="77777777" w:rsidR="00E26595" w:rsidRDefault="009674C5">
            <w:pPr>
              <w:pStyle w:val="TableParagraph"/>
              <w:spacing w:line="170" w:lineRule="exact"/>
              <w:ind w:left="142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you should, you can</w:t>
            </w:r>
          </w:p>
        </w:tc>
        <w:tc>
          <w:tcPr>
            <w:tcW w:w="1842" w:type="dxa"/>
          </w:tcPr>
          <w:p w14:paraId="650229AA" w14:textId="77777777" w:rsidR="00E26595" w:rsidRDefault="009674C5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1" w:line="235" w:lineRule="auto"/>
              <w:ind w:right="231"/>
              <w:rPr>
                <w:sz w:val="15"/>
              </w:rPr>
            </w:pPr>
            <w:r>
              <w:rPr>
                <w:sz w:val="15"/>
              </w:rPr>
              <w:t xml:space="preserve">Uses words related to school – </w:t>
            </w:r>
            <w:r>
              <w:rPr>
                <w:i/>
                <w:sz w:val="15"/>
              </w:rPr>
              <w:t>home room teacher</w:t>
            </w:r>
            <w:r>
              <w:rPr>
                <w:sz w:val="15"/>
              </w:rPr>
              <w:t>,</w:t>
            </w:r>
          </w:p>
          <w:p w14:paraId="1F055BF7" w14:textId="77777777" w:rsidR="00E26595" w:rsidRDefault="009674C5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11" w:line="232" w:lineRule="auto"/>
              <w:ind w:right="206"/>
              <w:rPr>
                <w:sz w:val="15"/>
              </w:rPr>
            </w:pPr>
            <w:r>
              <w:rPr>
                <w:sz w:val="15"/>
              </w:rPr>
              <w:t>Uses words for family, relatives</w:t>
            </w:r>
          </w:p>
          <w:p w14:paraId="2BA5DA37" w14:textId="77777777" w:rsidR="00E26595" w:rsidRDefault="009674C5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9" w:line="232" w:lineRule="auto"/>
              <w:ind w:right="172"/>
              <w:rPr>
                <w:i/>
                <w:sz w:val="15"/>
              </w:rPr>
            </w:pPr>
            <w:r>
              <w:rPr>
                <w:sz w:val="15"/>
              </w:rPr>
              <w:t xml:space="preserve">Uses adverbs </w:t>
            </w:r>
            <w:r>
              <w:rPr>
                <w:i/>
                <w:sz w:val="15"/>
              </w:rPr>
              <w:t>actually, really, pretty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(sure)</w:t>
            </w:r>
          </w:p>
          <w:p w14:paraId="14B12E66" w14:textId="77777777" w:rsidR="00E26595" w:rsidRDefault="009674C5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9" w:line="235" w:lineRule="auto"/>
              <w:ind w:right="380"/>
              <w:rPr>
                <w:i/>
                <w:sz w:val="15"/>
              </w:rPr>
            </w:pPr>
            <w:r>
              <w:rPr>
                <w:sz w:val="15"/>
              </w:rPr>
              <w:t xml:space="preserve">Makes some use of modal adverbs </w:t>
            </w:r>
            <w:r>
              <w:rPr>
                <w:i/>
                <w:sz w:val="15"/>
              </w:rPr>
              <w:t>– maybe</w:t>
            </w:r>
          </w:p>
        </w:tc>
        <w:tc>
          <w:tcPr>
            <w:tcW w:w="1271" w:type="dxa"/>
          </w:tcPr>
          <w:p w14:paraId="6C4DBE4B" w14:textId="77777777" w:rsidR="00E26595" w:rsidRDefault="009674C5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before="2" w:line="232" w:lineRule="auto"/>
              <w:ind w:right="213"/>
              <w:rPr>
                <w:sz w:val="15"/>
              </w:rPr>
            </w:pPr>
            <w:r>
              <w:rPr>
                <w:sz w:val="15"/>
              </w:rPr>
              <w:t xml:space="preserve">Intelligible </w:t>
            </w:r>
            <w:r>
              <w:rPr>
                <w:w w:val="95"/>
                <w:sz w:val="15"/>
              </w:rPr>
              <w:t>pronunciation</w:t>
            </w:r>
          </w:p>
          <w:p w14:paraId="7D8A28C5" w14:textId="77777777" w:rsidR="00E26595" w:rsidRDefault="009674C5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before="7" w:line="237" w:lineRule="auto"/>
              <w:ind w:right="171"/>
              <w:rPr>
                <w:sz w:val="15"/>
              </w:rPr>
            </w:pPr>
            <w:r>
              <w:rPr>
                <w:sz w:val="15"/>
              </w:rPr>
              <w:t>Some missing elements – final consonants</w:t>
            </w:r>
          </w:p>
          <w:p w14:paraId="384B1291" w14:textId="77777777" w:rsidR="00E26595" w:rsidRDefault="009674C5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before="6" w:line="237" w:lineRule="auto"/>
              <w:ind w:right="146"/>
              <w:rPr>
                <w:sz w:val="15"/>
              </w:rPr>
            </w:pPr>
            <w:r>
              <w:rPr>
                <w:sz w:val="15"/>
              </w:rPr>
              <w:t>Varied intonation to show empathy and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interest</w:t>
            </w:r>
          </w:p>
        </w:tc>
        <w:tc>
          <w:tcPr>
            <w:tcW w:w="1420" w:type="dxa"/>
          </w:tcPr>
          <w:p w14:paraId="3314080A" w14:textId="77777777" w:rsidR="00E26595" w:rsidRDefault="009674C5">
            <w:pPr>
              <w:pStyle w:val="TableParagraph"/>
              <w:numPr>
                <w:ilvl w:val="0"/>
                <w:numId w:val="15"/>
              </w:numPr>
              <w:tabs>
                <w:tab w:val="left" w:pos="151"/>
              </w:tabs>
              <w:spacing w:line="237" w:lineRule="auto"/>
              <w:ind w:right="106"/>
              <w:rPr>
                <w:sz w:val="15"/>
              </w:rPr>
            </w:pPr>
            <w:r>
              <w:rPr>
                <w:sz w:val="15"/>
              </w:rPr>
              <w:t>Uses gestures, head movements to add emphasis and interest to role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play</w:t>
            </w:r>
          </w:p>
        </w:tc>
        <w:tc>
          <w:tcPr>
            <w:tcW w:w="422" w:type="dxa"/>
          </w:tcPr>
          <w:p w14:paraId="2285266D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691FDF50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17365D"/>
          </w:tcPr>
          <w:p w14:paraId="06C6F75A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E26595" w14:paraId="49D14A14" w14:textId="77777777">
        <w:trPr>
          <w:trHeight w:val="2447"/>
        </w:trPr>
        <w:tc>
          <w:tcPr>
            <w:tcW w:w="710" w:type="dxa"/>
          </w:tcPr>
          <w:p w14:paraId="5746BD46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4FD814CC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2FA2C54E" w14:textId="77777777" w:rsidR="00E26595" w:rsidRDefault="00E26595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12780A18" w14:textId="77777777" w:rsidR="00E26595" w:rsidRDefault="009674C5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2692" w:type="dxa"/>
          </w:tcPr>
          <w:p w14:paraId="2227FC82" w14:textId="77777777" w:rsidR="00E26595" w:rsidRDefault="009674C5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2" w:line="232" w:lineRule="auto"/>
              <w:ind w:right="556"/>
              <w:rPr>
                <w:sz w:val="15"/>
              </w:rPr>
            </w:pPr>
            <w:r>
              <w:rPr>
                <w:sz w:val="15"/>
              </w:rPr>
              <w:t>Describes and states problem (student seeking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730ECD22" w14:textId="77777777" w:rsidR="00E26595" w:rsidRDefault="009674C5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0" w:line="232" w:lineRule="auto"/>
              <w:ind w:right="264"/>
              <w:rPr>
                <w:sz w:val="15"/>
              </w:rPr>
            </w:pPr>
            <w:r>
              <w:rPr>
                <w:sz w:val="15"/>
              </w:rPr>
              <w:t>Suggests solutions (student giving advice</w:t>
            </w:r>
          </w:p>
          <w:p w14:paraId="19E07D40" w14:textId="77777777" w:rsidR="00E26595" w:rsidRDefault="009674C5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9" w:line="232" w:lineRule="auto"/>
              <w:ind w:right="372"/>
              <w:rPr>
                <w:sz w:val="15"/>
              </w:rPr>
            </w:pPr>
            <w:r>
              <w:rPr>
                <w:sz w:val="15"/>
              </w:rPr>
              <w:t>Explores consequences of some actions (student giving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5431C94E" w14:textId="77777777" w:rsidR="00E26595" w:rsidRDefault="009674C5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8" w:line="235" w:lineRule="auto"/>
              <w:ind w:right="431"/>
              <w:rPr>
                <w:sz w:val="15"/>
              </w:rPr>
            </w:pPr>
            <w:r>
              <w:rPr>
                <w:sz w:val="15"/>
              </w:rPr>
              <w:t>Makes final suggestion (student giving advice) and signals acceptance of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solution</w:t>
            </w:r>
          </w:p>
        </w:tc>
        <w:tc>
          <w:tcPr>
            <w:tcW w:w="1698" w:type="dxa"/>
          </w:tcPr>
          <w:p w14:paraId="15049300" w14:textId="77777777" w:rsidR="00E26595" w:rsidRDefault="009674C5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1" w:line="235" w:lineRule="auto"/>
              <w:ind w:right="103"/>
              <w:rPr>
                <w:sz w:val="15"/>
              </w:rPr>
            </w:pPr>
            <w:r>
              <w:rPr>
                <w:sz w:val="15"/>
              </w:rPr>
              <w:t>At ease in interaction, responsive turn- taking</w:t>
            </w:r>
          </w:p>
          <w:p w14:paraId="6B881C6C" w14:textId="77777777" w:rsidR="00E26595" w:rsidRDefault="009674C5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9" w:line="235" w:lineRule="auto"/>
              <w:ind w:right="269"/>
              <w:rPr>
                <w:sz w:val="15"/>
              </w:rPr>
            </w:pPr>
            <w:r>
              <w:rPr>
                <w:sz w:val="15"/>
              </w:rPr>
              <w:t>Responsive, fluent, empathetic interaction</w:t>
            </w:r>
          </w:p>
          <w:p w14:paraId="5FB748A1" w14:textId="77777777" w:rsidR="00E26595" w:rsidRDefault="009674C5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10" w:line="235" w:lineRule="auto"/>
              <w:ind w:right="161"/>
              <w:rPr>
                <w:sz w:val="15"/>
              </w:rPr>
            </w:pPr>
            <w:r>
              <w:rPr>
                <w:sz w:val="15"/>
              </w:rPr>
              <w:t>Nodding, short interjections – to signal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understanding</w:t>
            </w:r>
          </w:p>
        </w:tc>
        <w:tc>
          <w:tcPr>
            <w:tcW w:w="1703" w:type="dxa"/>
          </w:tcPr>
          <w:p w14:paraId="156A29D3" w14:textId="77777777" w:rsidR="00E26595" w:rsidRDefault="009674C5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problem</w:t>
            </w:r>
          </w:p>
          <w:p w14:paraId="24D33542" w14:textId="77777777" w:rsidR="00E26595" w:rsidRDefault="009674C5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 w:line="237" w:lineRule="auto"/>
              <w:ind w:right="310"/>
              <w:rPr>
                <w:sz w:val="15"/>
              </w:rPr>
            </w:pPr>
            <w:r>
              <w:rPr>
                <w:sz w:val="15"/>
              </w:rPr>
              <w:t>Questions to understand the situation more and explore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options</w:t>
            </w:r>
          </w:p>
          <w:p w14:paraId="55AEE1E4" w14:textId="77777777" w:rsidR="00E26595" w:rsidRDefault="009674C5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8" w:line="235" w:lineRule="auto"/>
              <w:ind w:right="577"/>
              <w:rPr>
                <w:sz w:val="15"/>
              </w:rPr>
            </w:pPr>
            <w:r>
              <w:rPr>
                <w:sz w:val="15"/>
              </w:rPr>
              <w:t xml:space="preserve">Discussion of possible </w:t>
            </w:r>
            <w:r>
              <w:rPr>
                <w:w w:val="95"/>
                <w:sz w:val="15"/>
              </w:rPr>
              <w:t>consequences</w:t>
            </w:r>
          </w:p>
          <w:p w14:paraId="311CDB85" w14:textId="77777777" w:rsidR="00E26595" w:rsidRDefault="009674C5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6"/>
              <w:rPr>
                <w:sz w:val="15"/>
              </w:rPr>
            </w:pPr>
            <w:r>
              <w:rPr>
                <w:sz w:val="15"/>
              </w:rPr>
              <w:t>Suggested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solution</w:t>
            </w:r>
          </w:p>
        </w:tc>
        <w:tc>
          <w:tcPr>
            <w:tcW w:w="3258" w:type="dxa"/>
          </w:tcPr>
          <w:p w14:paraId="3B1E422D" w14:textId="77777777" w:rsidR="00E26595" w:rsidRDefault="009674C5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2" w:line="232" w:lineRule="auto"/>
              <w:ind w:right="93"/>
              <w:rPr>
                <w:i/>
                <w:sz w:val="15"/>
              </w:rPr>
            </w:pPr>
            <w:r>
              <w:rPr>
                <w:sz w:val="15"/>
              </w:rPr>
              <w:t xml:space="preserve">Uses more complete structures – </w:t>
            </w:r>
            <w:r>
              <w:rPr>
                <w:i/>
                <w:sz w:val="15"/>
              </w:rPr>
              <w:t>I think you really want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to</w:t>
            </w:r>
          </w:p>
          <w:p w14:paraId="12DD8F6B" w14:textId="77777777" w:rsidR="00E26595" w:rsidRDefault="009674C5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8" w:line="235" w:lineRule="auto"/>
              <w:ind w:right="94"/>
              <w:rPr>
                <w:i/>
                <w:sz w:val="15"/>
              </w:rPr>
            </w:pPr>
            <w:r>
              <w:rPr>
                <w:sz w:val="15"/>
              </w:rPr>
              <w:t xml:space="preserve">Uses well-formed questions </w:t>
            </w:r>
            <w:r>
              <w:rPr>
                <w:i/>
                <w:sz w:val="15"/>
              </w:rPr>
              <w:t>Have you thought about getting your relative to come</w:t>
            </w:r>
            <w:r>
              <w:rPr>
                <w:i/>
                <w:spacing w:val="-20"/>
                <w:sz w:val="15"/>
              </w:rPr>
              <w:t xml:space="preserve"> </w:t>
            </w:r>
            <w:r>
              <w:rPr>
                <w:i/>
                <w:sz w:val="15"/>
              </w:rPr>
              <w:t>to the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concert?</w:t>
            </w:r>
          </w:p>
          <w:p w14:paraId="58D3B1E5" w14:textId="77777777" w:rsidR="00E26595" w:rsidRDefault="009674C5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7" w:line="183" w:lineRule="exact"/>
              <w:rPr>
                <w:sz w:val="15"/>
              </w:rPr>
            </w:pPr>
            <w:r>
              <w:rPr>
                <w:sz w:val="15"/>
              </w:rPr>
              <w:t>Uses simple past for past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4C5C769B" w14:textId="77777777" w:rsidR="00E26595" w:rsidRDefault="009674C5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4" w:line="232" w:lineRule="auto"/>
              <w:ind w:right="410"/>
              <w:rPr>
                <w:sz w:val="15"/>
              </w:rPr>
            </w:pPr>
            <w:r>
              <w:rPr>
                <w:sz w:val="15"/>
              </w:rPr>
              <w:t xml:space="preserve">Uses simple present and </w:t>
            </w:r>
            <w:r>
              <w:rPr>
                <w:i/>
                <w:sz w:val="15"/>
              </w:rPr>
              <w:t xml:space="preserve">will </w:t>
            </w:r>
            <w:r>
              <w:rPr>
                <w:sz w:val="15"/>
              </w:rPr>
              <w:t>for marking likely future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123EFF0A" w14:textId="77777777" w:rsidR="00E26595" w:rsidRDefault="009674C5">
            <w:pPr>
              <w:pStyle w:val="TableParagraph"/>
              <w:numPr>
                <w:ilvl w:val="0"/>
                <w:numId w:val="11"/>
              </w:numPr>
              <w:tabs>
                <w:tab w:val="left" w:pos="143"/>
              </w:tabs>
              <w:spacing w:before="9" w:line="232" w:lineRule="auto"/>
              <w:ind w:right="343"/>
              <w:rPr>
                <w:i/>
                <w:sz w:val="15"/>
              </w:rPr>
            </w:pPr>
            <w:r>
              <w:rPr>
                <w:sz w:val="15"/>
              </w:rPr>
              <w:t xml:space="preserve">Uses modals for giving advice, </w:t>
            </w:r>
            <w:r>
              <w:rPr>
                <w:i/>
                <w:sz w:val="15"/>
              </w:rPr>
              <w:t xml:space="preserve">you could, you should </w:t>
            </w:r>
            <w:r>
              <w:rPr>
                <w:sz w:val="15"/>
              </w:rPr>
              <w:t>as well 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can</w:t>
            </w:r>
          </w:p>
        </w:tc>
        <w:tc>
          <w:tcPr>
            <w:tcW w:w="1842" w:type="dxa"/>
          </w:tcPr>
          <w:p w14:paraId="15CAD73C" w14:textId="77777777" w:rsidR="00E26595" w:rsidRDefault="009674C5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2" w:line="232" w:lineRule="auto"/>
              <w:ind w:right="247"/>
              <w:rPr>
                <w:sz w:val="15"/>
              </w:rPr>
            </w:pPr>
            <w:r>
              <w:rPr>
                <w:sz w:val="15"/>
              </w:rPr>
              <w:t xml:space="preserve">Uses </w:t>
            </w:r>
            <w:r>
              <w:rPr>
                <w:i/>
                <w:sz w:val="15"/>
              </w:rPr>
              <w:t xml:space="preserve">because </w:t>
            </w:r>
            <w:r>
              <w:rPr>
                <w:sz w:val="15"/>
              </w:rPr>
              <w:t>to give reasons</w:t>
            </w:r>
          </w:p>
          <w:p w14:paraId="21AFDFE8" w14:textId="77777777" w:rsidR="00E26595" w:rsidRDefault="009674C5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10" w:line="232" w:lineRule="auto"/>
              <w:ind w:right="247"/>
              <w:rPr>
                <w:sz w:val="15"/>
              </w:rPr>
            </w:pPr>
            <w:r>
              <w:rPr>
                <w:sz w:val="15"/>
              </w:rPr>
              <w:t xml:space="preserve">Uses </w:t>
            </w:r>
            <w:r>
              <w:rPr>
                <w:i/>
                <w:sz w:val="15"/>
              </w:rPr>
              <w:t xml:space="preserve">How about if </w:t>
            </w:r>
            <w:r>
              <w:rPr>
                <w:sz w:val="15"/>
              </w:rPr>
              <w:t>for speculating</w:t>
            </w:r>
          </w:p>
          <w:p w14:paraId="732D8937" w14:textId="77777777" w:rsidR="00E26595" w:rsidRDefault="009674C5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9" w:line="232" w:lineRule="auto"/>
              <w:ind w:right="122"/>
              <w:rPr>
                <w:sz w:val="15"/>
              </w:rPr>
            </w:pPr>
            <w:r>
              <w:rPr>
                <w:sz w:val="15"/>
              </w:rPr>
              <w:t xml:space="preserve">Uses conjunction </w:t>
            </w:r>
            <w:r>
              <w:rPr>
                <w:i/>
                <w:sz w:val="15"/>
              </w:rPr>
              <w:t xml:space="preserve">but </w:t>
            </w:r>
            <w:r>
              <w:rPr>
                <w:sz w:val="15"/>
              </w:rPr>
              <w:t>to relate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ideas</w:t>
            </w:r>
          </w:p>
        </w:tc>
        <w:tc>
          <w:tcPr>
            <w:tcW w:w="1271" w:type="dxa"/>
          </w:tcPr>
          <w:p w14:paraId="34F5FD31" w14:textId="77777777" w:rsidR="00E26595" w:rsidRDefault="009674C5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line="237" w:lineRule="auto"/>
              <w:ind w:right="346"/>
              <w:rPr>
                <w:sz w:val="15"/>
              </w:rPr>
            </w:pPr>
            <w:r>
              <w:rPr>
                <w:sz w:val="15"/>
              </w:rPr>
              <w:t xml:space="preserve">Some elements missing – final </w:t>
            </w:r>
            <w:r>
              <w:rPr>
                <w:w w:val="95"/>
                <w:sz w:val="15"/>
              </w:rPr>
              <w:t>consonants</w:t>
            </w:r>
          </w:p>
          <w:p w14:paraId="5BFEFE2A" w14:textId="77777777" w:rsidR="00E26595" w:rsidRDefault="009674C5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8" w:line="237" w:lineRule="auto"/>
              <w:ind w:right="172"/>
              <w:rPr>
                <w:b/>
                <w:i/>
                <w:sz w:val="15"/>
              </w:rPr>
            </w:pPr>
            <w:r>
              <w:rPr>
                <w:sz w:val="15"/>
              </w:rPr>
              <w:t>Some sounds not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articulated accurately – </w:t>
            </w:r>
            <w:r>
              <w:rPr>
                <w:b/>
                <w:i/>
                <w:sz w:val="15"/>
              </w:rPr>
              <w:t>p</w:t>
            </w:r>
            <w:r>
              <w:rPr>
                <w:i/>
                <w:sz w:val="15"/>
              </w:rPr>
              <w:t xml:space="preserve">arents </w:t>
            </w:r>
            <w:r>
              <w:rPr>
                <w:sz w:val="15"/>
              </w:rPr>
              <w:t xml:space="preserve">sounds like </w:t>
            </w:r>
            <w:r>
              <w:rPr>
                <w:b/>
                <w:i/>
                <w:sz w:val="15"/>
              </w:rPr>
              <w:t>barents</w:t>
            </w:r>
          </w:p>
          <w:p w14:paraId="60698864" w14:textId="77777777" w:rsidR="00E26595" w:rsidRDefault="009674C5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13" w:line="232" w:lineRule="auto"/>
              <w:ind w:right="138"/>
              <w:rPr>
                <w:sz w:val="15"/>
              </w:rPr>
            </w:pPr>
            <w:r>
              <w:rPr>
                <w:sz w:val="15"/>
              </w:rPr>
              <w:t>Intelligible, influence of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L1</w:t>
            </w:r>
          </w:p>
          <w:p w14:paraId="4BA25D30" w14:textId="77777777" w:rsidR="00E26595" w:rsidRDefault="009674C5">
            <w:pPr>
              <w:pStyle w:val="TableParagraph"/>
              <w:spacing w:before="1" w:line="159" w:lineRule="exact"/>
              <w:ind w:left="145" w:firstLine="0"/>
              <w:rPr>
                <w:sz w:val="15"/>
              </w:rPr>
            </w:pPr>
            <w:r>
              <w:rPr>
                <w:sz w:val="15"/>
              </w:rPr>
              <w:t>is noticeable</w:t>
            </w:r>
          </w:p>
        </w:tc>
        <w:tc>
          <w:tcPr>
            <w:tcW w:w="1420" w:type="dxa"/>
          </w:tcPr>
          <w:p w14:paraId="2EDDD3C1" w14:textId="77777777" w:rsidR="00E26595" w:rsidRDefault="009674C5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237" w:lineRule="auto"/>
              <w:ind w:right="198"/>
              <w:rPr>
                <w:sz w:val="15"/>
              </w:rPr>
            </w:pPr>
            <w:r>
              <w:rPr>
                <w:sz w:val="15"/>
              </w:rPr>
              <w:t>Uses some helping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phrases to keep the conversation going</w:t>
            </w:r>
          </w:p>
        </w:tc>
        <w:tc>
          <w:tcPr>
            <w:tcW w:w="422" w:type="dxa"/>
            <w:shd w:val="clear" w:color="auto" w:fill="C6D9F1"/>
          </w:tcPr>
          <w:p w14:paraId="0F115A60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27C4BE63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1C8A791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E26595" w:rsidRPr="009674C5" w14:paraId="73666CBC" w14:textId="77777777">
        <w:trPr>
          <w:trHeight w:val="2615"/>
        </w:trPr>
        <w:tc>
          <w:tcPr>
            <w:tcW w:w="710" w:type="dxa"/>
          </w:tcPr>
          <w:p w14:paraId="7D13CA63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7B483218" w14:textId="77777777" w:rsidR="00E26595" w:rsidRDefault="00E26595">
            <w:pPr>
              <w:pStyle w:val="TableParagraph"/>
              <w:ind w:firstLine="0"/>
              <w:rPr>
                <w:rFonts w:ascii="Times New Roman"/>
              </w:rPr>
            </w:pPr>
          </w:p>
          <w:p w14:paraId="1BB6C5EC" w14:textId="77777777" w:rsidR="00E26595" w:rsidRDefault="00E26595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4DD3A44F" w14:textId="77777777" w:rsidR="00E26595" w:rsidRDefault="009674C5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2692" w:type="dxa"/>
          </w:tcPr>
          <w:p w14:paraId="4B533FAB" w14:textId="77777777" w:rsidR="00E26595" w:rsidRDefault="009674C5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2" w:line="232" w:lineRule="auto"/>
              <w:ind w:right="131"/>
              <w:rPr>
                <w:sz w:val="15"/>
              </w:rPr>
            </w:pPr>
            <w:r>
              <w:rPr>
                <w:sz w:val="15"/>
              </w:rPr>
              <w:t>Describes the problem and requests help (student seeking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53BE5C36" w14:textId="77777777" w:rsidR="00E26595" w:rsidRDefault="009674C5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10" w:line="232" w:lineRule="auto"/>
              <w:ind w:right="464"/>
              <w:rPr>
                <w:sz w:val="15"/>
              </w:rPr>
            </w:pPr>
            <w:r>
              <w:rPr>
                <w:sz w:val="15"/>
              </w:rPr>
              <w:t>Suggests single solution with reasons (student giving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  <w:p w14:paraId="48E45C55" w14:textId="77777777" w:rsidR="00E26595" w:rsidRDefault="009674C5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8" w:line="235" w:lineRule="auto"/>
              <w:ind w:right="388"/>
              <w:rPr>
                <w:sz w:val="15"/>
              </w:rPr>
            </w:pPr>
            <w:r>
              <w:rPr>
                <w:sz w:val="15"/>
              </w:rPr>
              <w:t>Explores some reasons and consequences of the suggestion (student giving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advice)</w:t>
            </w:r>
          </w:p>
        </w:tc>
        <w:tc>
          <w:tcPr>
            <w:tcW w:w="1698" w:type="dxa"/>
          </w:tcPr>
          <w:p w14:paraId="7BB7051D" w14:textId="77777777" w:rsidR="00E26595" w:rsidRDefault="009674C5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37" w:lineRule="auto"/>
              <w:ind w:right="95"/>
              <w:rPr>
                <w:sz w:val="15"/>
              </w:rPr>
            </w:pPr>
            <w:r>
              <w:rPr>
                <w:sz w:val="15"/>
              </w:rPr>
              <w:t>Turn taking is rather formal, indicated by pauses rather than by ‘hand over’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strategies</w:t>
            </w:r>
          </w:p>
          <w:p w14:paraId="374C1A61" w14:textId="77777777" w:rsidR="00E26595" w:rsidRDefault="009674C5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ind w:right="370"/>
              <w:rPr>
                <w:sz w:val="15"/>
              </w:rPr>
            </w:pPr>
            <w:r>
              <w:rPr>
                <w:sz w:val="15"/>
              </w:rPr>
              <w:t>Distinct turns with limited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interaction</w:t>
            </w:r>
          </w:p>
          <w:p w14:paraId="7D9CC3FD" w14:textId="77777777" w:rsidR="00E26595" w:rsidRDefault="009674C5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line="237" w:lineRule="auto"/>
              <w:ind w:right="128"/>
              <w:rPr>
                <w:sz w:val="15"/>
              </w:rPr>
            </w:pPr>
            <w:r>
              <w:rPr>
                <w:sz w:val="15"/>
              </w:rPr>
              <w:t>Limited expression of empathy until completion of the task</w:t>
            </w:r>
          </w:p>
        </w:tc>
        <w:tc>
          <w:tcPr>
            <w:tcW w:w="1703" w:type="dxa"/>
          </w:tcPr>
          <w:p w14:paraId="0217CF6E" w14:textId="77777777" w:rsidR="00E26595" w:rsidRDefault="009674C5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Statement 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problem</w:t>
            </w:r>
          </w:p>
          <w:p w14:paraId="667D4EA7" w14:textId="77777777" w:rsidR="00E26595" w:rsidRDefault="009674C5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4" w:line="232" w:lineRule="auto"/>
              <w:ind w:right="293"/>
              <w:rPr>
                <w:sz w:val="15"/>
              </w:rPr>
            </w:pPr>
            <w:r>
              <w:rPr>
                <w:sz w:val="15"/>
              </w:rPr>
              <w:t>Statement of suggested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solution</w:t>
            </w:r>
          </w:p>
          <w:p w14:paraId="703F5680" w14:textId="77777777" w:rsidR="00E26595" w:rsidRDefault="009674C5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5"/>
              <w:rPr>
                <w:sz w:val="15"/>
              </w:rPr>
            </w:pPr>
            <w:r>
              <w:rPr>
                <w:sz w:val="15"/>
              </w:rPr>
              <w:t>Expression of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thanks</w:t>
            </w:r>
          </w:p>
        </w:tc>
        <w:tc>
          <w:tcPr>
            <w:tcW w:w="3258" w:type="dxa"/>
          </w:tcPr>
          <w:p w14:paraId="48E66AAE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2" w:line="232" w:lineRule="auto"/>
              <w:ind w:right="711"/>
              <w:rPr>
                <w:i/>
                <w:sz w:val="15"/>
              </w:rPr>
            </w:pPr>
            <w:r>
              <w:rPr>
                <w:sz w:val="15"/>
              </w:rPr>
              <w:t xml:space="preserve">Uses limited or not always complete sentence structures – </w:t>
            </w:r>
            <w:r>
              <w:rPr>
                <w:i/>
                <w:sz w:val="15"/>
              </w:rPr>
              <w:t>I don’t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i/>
                <w:sz w:val="15"/>
              </w:rPr>
              <w:t>want</w:t>
            </w:r>
          </w:p>
          <w:p w14:paraId="4A976A8E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10" w:line="232" w:lineRule="auto"/>
              <w:ind w:right="127"/>
              <w:rPr>
                <w:i/>
                <w:sz w:val="15"/>
              </w:rPr>
            </w:pPr>
            <w:r>
              <w:rPr>
                <w:sz w:val="15"/>
              </w:rPr>
              <w:t xml:space="preserve">Uses some incomplete verb phrases - </w:t>
            </w:r>
            <w:r>
              <w:rPr>
                <w:i/>
                <w:sz w:val="15"/>
              </w:rPr>
              <w:t>he will only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angry</w:t>
            </w:r>
          </w:p>
          <w:p w14:paraId="2DDF9F28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Uses simple present for past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76E985A3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Uses simple present for likely future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events</w:t>
            </w:r>
          </w:p>
          <w:p w14:paraId="77B8C2AF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4" w:line="232" w:lineRule="auto"/>
              <w:ind w:right="109"/>
              <w:rPr>
                <w:i/>
                <w:sz w:val="15"/>
              </w:rPr>
            </w:pPr>
            <w:r>
              <w:rPr>
                <w:sz w:val="15"/>
              </w:rPr>
              <w:t xml:space="preserve">Uses future to indicate hypothetical meaning expressed – </w:t>
            </w:r>
            <w:r>
              <w:rPr>
                <w:i/>
                <w:sz w:val="15"/>
              </w:rPr>
              <w:t>you can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tell</w:t>
            </w:r>
          </w:p>
          <w:p w14:paraId="0611B92D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 xml:space="preserve">Uses modal </w:t>
            </w:r>
            <w:r>
              <w:rPr>
                <w:i/>
                <w:sz w:val="15"/>
              </w:rPr>
              <w:t xml:space="preserve">can </w:t>
            </w:r>
            <w:r>
              <w:rPr>
                <w:sz w:val="15"/>
              </w:rPr>
              <w:t>for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suggestions</w:t>
            </w:r>
          </w:p>
          <w:p w14:paraId="70F9A1BA" w14:textId="77777777" w:rsidR="00E26595" w:rsidRDefault="009674C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180" w:lineRule="exact"/>
              <w:rPr>
                <w:sz w:val="15"/>
              </w:rPr>
            </w:pPr>
            <w:r>
              <w:rPr>
                <w:sz w:val="15"/>
              </w:rPr>
              <w:t>Makes some structural errors e.g.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questions</w:t>
            </w:r>
          </w:p>
          <w:p w14:paraId="33BE471F" w14:textId="77777777" w:rsidR="00E26595" w:rsidRDefault="009674C5">
            <w:pPr>
              <w:pStyle w:val="TableParagraph"/>
              <w:spacing w:line="170" w:lineRule="exact"/>
              <w:ind w:left="142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How can I do?</w:t>
            </w:r>
          </w:p>
        </w:tc>
        <w:tc>
          <w:tcPr>
            <w:tcW w:w="1842" w:type="dxa"/>
          </w:tcPr>
          <w:p w14:paraId="25BB2F21" w14:textId="77777777" w:rsidR="00E26595" w:rsidRDefault="009674C5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1" w:line="235" w:lineRule="auto"/>
              <w:ind w:right="105"/>
              <w:rPr>
                <w:i/>
                <w:sz w:val="15"/>
              </w:rPr>
            </w:pPr>
            <w:r>
              <w:rPr>
                <w:sz w:val="15"/>
              </w:rPr>
              <w:t xml:space="preserve">Uses vocabulary for the situation – </w:t>
            </w:r>
            <w:r>
              <w:rPr>
                <w:i/>
                <w:sz w:val="15"/>
              </w:rPr>
              <w:t>school concert</w:t>
            </w:r>
          </w:p>
          <w:p w14:paraId="190BC7AD" w14:textId="77777777" w:rsidR="00E26595" w:rsidRDefault="009674C5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6" w:line="181" w:lineRule="exact"/>
              <w:rPr>
                <w:sz w:val="15"/>
              </w:rPr>
            </w:pPr>
            <w:r>
              <w:rPr>
                <w:sz w:val="15"/>
              </w:rPr>
              <w:t>Uses comparatives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</w:p>
          <w:p w14:paraId="73F804A5" w14:textId="77777777" w:rsidR="00E26595" w:rsidRDefault="009674C5">
            <w:pPr>
              <w:pStyle w:val="TableParagraph"/>
              <w:ind w:left="148" w:right="521" w:firstLine="0"/>
              <w:rPr>
                <w:i/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i/>
                <w:sz w:val="15"/>
              </w:rPr>
              <w:t>more than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>more important than</w:t>
            </w:r>
          </w:p>
          <w:p w14:paraId="0CD7351E" w14:textId="77777777" w:rsidR="00E26595" w:rsidRDefault="009674C5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37" w:lineRule="auto"/>
              <w:ind w:right="189"/>
              <w:rPr>
                <w:sz w:val="15"/>
              </w:rPr>
            </w:pPr>
            <w:r>
              <w:rPr>
                <w:sz w:val="15"/>
              </w:rPr>
              <w:t xml:space="preserve">Makes some preposition errors – </w:t>
            </w:r>
            <w:r>
              <w:rPr>
                <w:i/>
                <w:sz w:val="15"/>
              </w:rPr>
              <w:t xml:space="preserve">same time </w:t>
            </w:r>
            <w:r>
              <w:rPr>
                <w:b/>
                <w:i/>
                <w:sz w:val="15"/>
              </w:rPr>
              <w:t>with</w:t>
            </w:r>
            <w:r>
              <w:rPr>
                <w:sz w:val="15"/>
              </w:rPr>
              <w:t xml:space="preserve">, </w:t>
            </w:r>
            <w:r>
              <w:rPr>
                <w:i/>
                <w:sz w:val="15"/>
              </w:rPr>
              <w:t xml:space="preserve">angry </w:t>
            </w:r>
            <w:r>
              <w:rPr>
                <w:b/>
                <w:i/>
                <w:sz w:val="15"/>
              </w:rPr>
              <w:t xml:space="preserve">to </w:t>
            </w:r>
            <w:r>
              <w:rPr>
                <w:i/>
                <w:sz w:val="15"/>
              </w:rPr>
              <w:t xml:space="preserve">me, </w:t>
            </w:r>
            <w:r>
              <w:rPr>
                <w:sz w:val="15"/>
              </w:rPr>
              <w:t>by a long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time</w:t>
            </w:r>
          </w:p>
        </w:tc>
        <w:tc>
          <w:tcPr>
            <w:tcW w:w="1271" w:type="dxa"/>
          </w:tcPr>
          <w:p w14:paraId="371D6716" w14:textId="77777777" w:rsidR="00E26595" w:rsidRDefault="009674C5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line="237" w:lineRule="auto"/>
              <w:ind w:right="88"/>
              <w:rPr>
                <w:sz w:val="15"/>
              </w:rPr>
            </w:pPr>
            <w:r>
              <w:rPr>
                <w:sz w:val="15"/>
              </w:rPr>
              <w:t>Not all sounds clearly articulated, and some words hard 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identify</w:t>
            </w:r>
          </w:p>
          <w:p w14:paraId="7E0890C1" w14:textId="77777777" w:rsidR="00E26595" w:rsidRDefault="009674C5">
            <w:pPr>
              <w:pStyle w:val="TableParagraph"/>
              <w:ind w:left="145" w:right="378" w:firstLine="0"/>
              <w:rPr>
                <w:i/>
                <w:sz w:val="15"/>
              </w:rPr>
            </w:pPr>
            <w:r>
              <w:rPr>
                <w:sz w:val="15"/>
              </w:rPr>
              <w:t xml:space="preserve">– </w:t>
            </w:r>
            <w:r>
              <w:rPr>
                <w:i/>
                <w:sz w:val="15"/>
              </w:rPr>
              <w:t>relative more than,</w:t>
            </w:r>
          </w:p>
          <w:p w14:paraId="29A62D2F" w14:textId="77777777" w:rsidR="00E26595" w:rsidRDefault="009674C5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spacing w:before="5" w:line="235" w:lineRule="auto"/>
              <w:ind w:right="121"/>
              <w:jc w:val="both"/>
              <w:rPr>
                <w:sz w:val="15"/>
              </w:rPr>
            </w:pPr>
            <w:r>
              <w:rPr>
                <w:sz w:val="15"/>
              </w:rPr>
              <w:t>Limited linking, sounds slightly staccato</w:t>
            </w:r>
          </w:p>
        </w:tc>
        <w:tc>
          <w:tcPr>
            <w:tcW w:w="1420" w:type="dxa"/>
          </w:tcPr>
          <w:p w14:paraId="67201B4B" w14:textId="77777777" w:rsidR="00E26595" w:rsidRDefault="009674C5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37" w:lineRule="auto"/>
              <w:ind w:right="264"/>
              <w:rPr>
                <w:sz w:val="15"/>
              </w:rPr>
            </w:pPr>
            <w:r>
              <w:rPr>
                <w:sz w:val="15"/>
              </w:rPr>
              <w:t>Uses some gestures, e.g. nodding to add emphasis</w:t>
            </w:r>
          </w:p>
          <w:p w14:paraId="55C4076D" w14:textId="77777777" w:rsidR="00E26595" w:rsidRDefault="009674C5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1" w:line="237" w:lineRule="auto"/>
              <w:ind w:right="148"/>
              <w:rPr>
                <w:sz w:val="15"/>
              </w:rPr>
            </w:pPr>
            <w:r>
              <w:rPr>
                <w:sz w:val="15"/>
              </w:rPr>
              <w:t>Limits discussion, does not refer to previous experience</w:t>
            </w:r>
          </w:p>
          <w:p w14:paraId="5C5DD21D" w14:textId="77777777" w:rsidR="00E26595" w:rsidRDefault="009674C5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8" w:line="237" w:lineRule="auto"/>
              <w:ind w:right="248"/>
              <w:rPr>
                <w:sz w:val="15"/>
              </w:rPr>
            </w:pPr>
            <w:r>
              <w:rPr>
                <w:sz w:val="15"/>
              </w:rPr>
              <w:t>Defers to partner’s preference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 priority to end discussion</w:t>
            </w:r>
          </w:p>
        </w:tc>
        <w:tc>
          <w:tcPr>
            <w:tcW w:w="422" w:type="dxa"/>
            <w:shd w:val="clear" w:color="auto" w:fill="C6D9F1"/>
          </w:tcPr>
          <w:p w14:paraId="1652837F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768B5442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5A2C5FDC" w14:textId="77777777" w:rsidR="00E26595" w:rsidRDefault="00E26595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</w:tbl>
    <w:p w14:paraId="3B666521" w14:textId="77777777" w:rsidR="00E26595" w:rsidRDefault="00E26595" w:rsidP="009674C5">
      <w:pPr>
        <w:pStyle w:val="TableParagraph"/>
        <w:ind w:firstLine="0"/>
        <w:sectPr w:rsidR="00E26595">
          <w:type w:val="continuous"/>
          <w:pgSz w:w="16840" w:h="11910" w:orient="landscape"/>
          <w:pgMar w:top="500" w:right="260" w:bottom="0" w:left="460" w:header="720" w:footer="720" w:gutter="0"/>
          <w:cols w:space="720"/>
        </w:sectPr>
      </w:pPr>
    </w:p>
    <w:p w14:paraId="62426E24" w14:textId="77777777" w:rsidR="00E26595" w:rsidRDefault="00E26595" w:rsidP="009674C5">
      <w:pPr>
        <w:pStyle w:val="BodyText"/>
        <w:rPr>
          <w:rFonts w:ascii="Times New Roman"/>
          <w:b w:val="0"/>
          <w:sz w:val="17"/>
        </w:rPr>
      </w:pPr>
    </w:p>
    <w:sectPr w:rsidR="00E26595">
      <w:pgSz w:w="16840" w:h="11910" w:orient="landscape"/>
      <w:pgMar w:top="11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2F08"/>
    <w:multiLevelType w:val="hybridMultilevel"/>
    <w:tmpl w:val="215AD26A"/>
    <w:lvl w:ilvl="0" w:tplc="AEF4623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51648B0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1734A822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AC06D2C6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89A4F6A0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1FE05E60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1E7E3772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7A384014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D2EADC2C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1" w15:restartNumberingAfterBreak="0">
    <w:nsid w:val="049B6770"/>
    <w:multiLevelType w:val="hybridMultilevel"/>
    <w:tmpl w:val="EA8466EA"/>
    <w:lvl w:ilvl="0" w:tplc="A286618A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316D472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BA665F6C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0F7C57EE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BA7EE64A">
      <w:numFmt w:val="bullet"/>
      <w:lvlText w:val="•"/>
      <w:lvlJc w:val="left"/>
      <w:pPr>
        <w:ind w:left="816" w:hanging="142"/>
      </w:pPr>
      <w:rPr>
        <w:rFonts w:hint="default"/>
      </w:rPr>
    </w:lvl>
    <w:lvl w:ilvl="5" w:tplc="69C8BF70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E4145908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F9364D58">
      <w:numFmt w:val="bullet"/>
      <w:lvlText w:val="•"/>
      <w:lvlJc w:val="left"/>
      <w:pPr>
        <w:ind w:left="1324" w:hanging="142"/>
      </w:pPr>
      <w:rPr>
        <w:rFonts w:hint="default"/>
      </w:rPr>
    </w:lvl>
    <w:lvl w:ilvl="8" w:tplc="A440DDB8">
      <w:numFmt w:val="bullet"/>
      <w:lvlText w:val="•"/>
      <w:lvlJc w:val="left"/>
      <w:pPr>
        <w:ind w:left="1493" w:hanging="142"/>
      </w:pPr>
      <w:rPr>
        <w:rFonts w:hint="default"/>
      </w:rPr>
    </w:lvl>
  </w:abstractNum>
  <w:abstractNum w:abstractNumId="2" w15:restartNumberingAfterBreak="0">
    <w:nsid w:val="063A7F15"/>
    <w:multiLevelType w:val="hybridMultilevel"/>
    <w:tmpl w:val="413CF5E2"/>
    <w:lvl w:ilvl="0" w:tplc="623C2F2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96C991C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2E9A439E">
      <w:numFmt w:val="bullet"/>
      <w:lvlText w:val="•"/>
      <w:lvlJc w:val="left"/>
      <w:pPr>
        <w:ind w:left="364" w:hanging="142"/>
      </w:pPr>
      <w:rPr>
        <w:rFonts w:hint="default"/>
      </w:rPr>
    </w:lvl>
    <w:lvl w:ilvl="3" w:tplc="636A60D8">
      <w:numFmt w:val="bullet"/>
      <w:lvlText w:val="•"/>
      <w:lvlJc w:val="left"/>
      <w:pPr>
        <w:ind w:left="476" w:hanging="142"/>
      </w:pPr>
      <w:rPr>
        <w:rFonts w:hint="default"/>
      </w:rPr>
    </w:lvl>
    <w:lvl w:ilvl="4" w:tplc="B788824A">
      <w:numFmt w:val="bullet"/>
      <w:lvlText w:val="•"/>
      <w:lvlJc w:val="left"/>
      <w:pPr>
        <w:ind w:left="588" w:hanging="142"/>
      </w:pPr>
      <w:rPr>
        <w:rFonts w:hint="default"/>
      </w:rPr>
    </w:lvl>
    <w:lvl w:ilvl="5" w:tplc="F78C6214">
      <w:numFmt w:val="bullet"/>
      <w:lvlText w:val="•"/>
      <w:lvlJc w:val="left"/>
      <w:pPr>
        <w:ind w:left="700" w:hanging="142"/>
      </w:pPr>
      <w:rPr>
        <w:rFonts w:hint="default"/>
      </w:rPr>
    </w:lvl>
    <w:lvl w:ilvl="6" w:tplc="F1223DAC">
      <w:numFmt w:val="bullet"/>
      <w:lvlText w:val="•"/>
      <w:lvlJc w:val="left"/>
      <w:pPr>
        <w:ind w:left="812" w:hanging="142"/>
      </w:pPr>
      <w:rPr>
        <w:rFonts w:hint="default"/>
      </w:rPr>
    </w:lvl>
    <w:lvl w:ilvl="7" w:tplc="6AC0B4FE">
      <w:numFmt w:val="bullet"/>
      <w:lvlText w:val="•"/>
      <w:lvlJc w:val="left"/>
      <w:pPr>
        <w:ind w:left="924" w:hanging="142"/>
      </w:pPr>
      <w:rPr>
        <w:rFonts w:hint="default"/>
      </w:rPr>
    </w:lvl>
    <w:lvl w:ilvl="8" w:tplc="01846A98">
      <w:numFmt w:val="bullet"/>
      <w:lvlText w:val="•"/>
      <w:lvlJc w:val="left"/>
      <w:pPr>
        <w:ind w:left="1036" w:hanging="142"/>
      </w:pPr>
      <w:rPr>
        <w:rFonts w:hint="default"/>
      </w:rPr>
    </w:lvl>
  </w:abstractNum>
  <w:abstractNum w:abstractNumId="3" w15:restartNumberingAfterBreak="0">
    <w:nsid w:val="07E51A61"/>
    <w:multiLevelType w:val="hybridMultilevel"/>
    <w:tmpl w:val="733653B4"/>
    <w:lvl w:ilvl="0" w:tplc="8DE647DE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8F0EDAE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E73EE67E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1BEEC122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C7B40298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E7240A56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CA800A26">
      <w:numFmt w:val="bullet"/>
      <w:lvlText w:val="•"/>
      <w:lvlJc w:val="left"/>
      <w:pPr>
        <w:ind w:left="1068" w:hanging="142"/>
      </w:pPr>
      <w:rPr>
        <w:rFonts w:hint="default"/>
      </w:rPr>
    </w:lvl>
    <w:lvl w:ilvl="7" w:tplc="A98AAE8C">
      <w:numFmt w:val="bullet"/>
      <w:lvlText w:val="•"/>
      <w:lvlJc w:val="left"/>
      <w:pPr>
        <w:ind w:left="1223" w:hanging="142"/>
      </w:pPr>
      <w:rPr>
        <w:rFonts w:hint="default"/>
      </w:rPr>
    </w:lvl>
    <w:lvl w:ilvl="8" w:tplc="C90E9364">
      <w:numFmt w:val="bullet"/>
      <w:lvlText w:val="•"/>
      <w:lvlJc w:val="left"/>
      <w:pPr>
        <w:ind w:left="1378" w:hanging="142"/>
      </w:pPr>
      <w:rPr>
        <w:rFonts w:hint="default"/>
      </w:rPr>
    </w:lvl>
  </w:abstractNum>
  <w:abstractNum w:abstractNumId="4" w15:restartNumberingAfterBreak="0">
    <w:nsid w:val="09FF3FD1"/>
    <w:multiLevelType w:val="hybridMultilevel"/>
    <w:tmpl w:val="08F2AE70"/>
    <w:lvl w:ilvl="0" w:tplc="B0E034EC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F5A5E76">
      <w:numFmt w:val="bullet"/>
      <w:lvlText w:val="•"/>
      <w:lvlJc w:val="left"/>
      <w:pPr>
        <w:ind w:left="285" w:hanging="142"/>
      </w:pPr>
      <w:rPr>
        <w:rFonts w:hint="default"/>
      </w:rPr>
    </w:lvl>
    <w:lvl w:ilvl="2" w:tplc="5EBE34B4">
      <w:numFmt w:val="bullet"/>
      <w:lvlText w:val="•"/>
      <w:lvlJc w:val="left"/>
      <w:pPr>
        <w:ind w:left="410" w:hanging="142"/>
      </w:pPr>
      <w:rPr>
        <w:rFonts w:hint="default"/>
      </w:rPr>
    </w:lvl>
    <w:lvl w:ilvl="3" w:tplc="25E674BC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B4EC4860">
      <w:numFmt w:val="bullet"/>
      <w:lvlText w:val="•"/>
      <w:lvlJc w:val="left"/>
      <w:pPr>
        <w:ind w:left="660" w:hanging="142"/>
      </w:pPr>
      <w:rPr>
        <w:rFonts w:hint="default"/>
      </w:rPr>
    </w:lvl>
    <w:lvl w:ilvl="5" w:tplc="F0D6EAF2">
      <w:numFmt w:val="bullet"/>
      <w:lvlText w:val="•"/>
      <w:lvlJc w:val="left"/>
      <w:pPr>
        <w:ind w:left="785" w:hanging="142"/>
      </w:pPr>
      <w:rPr>
        <w:rFonts w:hint="default"/>
      </w:rPr>
    </w:lvl>
    <w:lvl w:ilvl="6" w:tplc="EB58134C">
      <w:numFmt w:val="bullet"/>
      <w:lvlText w:val="•"/>
      <w:lvlJc w:val="left"/>
      <w:pPr>
        <w:ind w:left="910" w:hanging="142"/>
      </w:pPr>
      <w:rPr>
        <w:rFonts w:hint="default"/>
      </w:rPr>
    </w:lvl>
    <w:lvl w:ilvl="7" w:tplc="C74A155C">
      <w:numFmt w:val="bullet"/>
      <w:lvlText w:val="•"/>
      <w:lvlJc w:val="left"/>
      <w:pPr>
        <w:ind w:left="1035" w:hanging="142"/>
      </w:pPr>
      <w:rPr>
        <w:rFonts w:hint="default"/>
      </w:rPr>
    </w:lvl>
    <w:lvl w:ilvl="8" w:tplc="D272D61A">
      <w:numFmt w:val="bullet"/>
      <w:lvlText w:val="•"/>
      <w:lvlJc w:val="left"/>
      <w:pPr>
        <w:ind w:left="1160" w:hanging="142"/>
      </w:pPr>
      <w:rPr>
        <w:rFonts w:hint="default"/>
      </w:rPr>
    </w:lvl>
  </w:abstractNum>
  <w:abstractNum w:abstractNumId="5" w15:restartNumberingAfterBreak="0">
    <w:nsid w:val="0C0131E9"/>
    <w:multiLevelType w:val="hybridMultilevel"/>
    <w:tmpl w:val="C42ED4E2"/>
    <w:lvl w:ilvl="0" w:tplc="9A90F5EC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D429004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95A2FDF2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D6DE8B62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D5720A74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469C588A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141481CA">
      <w:numFmt w:val="bullet"/>
      <w:lvlText w:val="•"/>
      <w:lvlJc w:val="left"/>
      <w:pPr>
        <w:ind w:left="1068" w:hanging="142"/>
      </w:pPr>
      <w:rPr>
        <w:rFonts w:hint="default"/>
      </w:rPr>
    </w:lvl>
    <w:lvl w:ilvl="7" w:tplc="A5E0FB84">
      <w:numFmt w:val="bullet"/>
      <w:lvlText w:val="•"/>
      <w:lvlJc w:val="left"/>
      <w:pPr>
        <w:ind w:left="1223" w:hanging="142"/>
      </w:pPr>
      <w:rPr>
        <w:rFonts w:hint="default"/>
      </w:rPr>
    </w:lvl>
    <w:lvl w:ilvl="8" w:tplc="84E6013C">
      <w:numFmt w:val="bullet"/>
      <w:lvlText w:val="•"/>
      <w:lvlJc w:val="left"/>
      <w:pPr>
        <w:ind w:left="1378" w:hanging="142"/>
      </w:pPr>
      <w:rPr>
        <w:rFonts w:hint="default"/>
      </w:rPr>
    </w:lvl>
  </w:abstractNum>
  <w:abstractNum w:abstractNumId="6" w15:restartNumberingAfterBreak="0">
    <w:nsid w:val="0F1B242F"/>
    <w:multiLevelType w:val="hybridMultilevel"/>
    <w:tmpl w:val="90F0E998"/>
    <w:lvl w:ilvl="0" w:tplc="FE1E4D7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C88C52A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89589AEE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1A824EF0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A51CCA20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D6109FFC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10A877EA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CA0E20EE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B30EC4BA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7" w15:restartNumberingAfterBreak="0">
    <w:nsid w:val="1BC33E07"/>
    <w:multiLevelType w:val="hybridMultilevel"/>
    <w:tmpl w:val="8214A8C8"/>
    <w:lvl w:ilvl="0" w:tplc="A558A682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E3C84AA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E7B83944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6802ADB2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0AD04F86">
      <w:numFmt w:val="bullet"/>
      <w:lvlText w:val="•"/>
      <w:lvlJc w:val="left"/>
      <w:pPr>
        <w:ind w:left="816" w:hanging="142"/>
      </w:pPr>
      <w:rPr>
        <w:rFonts w:hint="default"/>
      </w:rPr>
    </w:lvl>
    <w:lvl w:ilvl="5" w:tplc="4D3C6930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F6B8B45A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97A2AA5E">
      <w:numFmt w:val="bullet"/>
      <w:lvlText w:val="•"/>
      <w:lvlJc w:val="left"/>
      <w:pPr>
        <w:ind w:left="1324" w:hanging="142"/>
      </w:pPr>
      <w:rPr>
        <w:rFonts w:hint="default"/>
      </w:rPr>
    </w:lvl>
    <w:lvl w:ilvl="8" w:tplc="775A5546">
      <w:numFmt w:val="bullet"/>
      <w:lvlText w:val="•"/>
      <w:lvlJc w:val="left"/>
      <w:pPr>
        <w:ind w:left="1493" w:hanging="142"/>
      </w:pPr>
      <w:rPr>
        <w:rFonts w:hint="default"/>
      </w:rPr>
    </w:lvl>
  </w:abstractNum>
  <w:abstractNum w:abstractNumId="8" w15:restartNumberingAfterBreak="0">
    <w:nsid w:val="1EA258D4"/>
    <w:multiLevelType w:val="hybridMultilevel"/>
    <w:tmpl w:val="0FD47F2E"/>
    <w:lvl w:ilvl="0" w:tplc="6EB480B8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1B2B972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C69A8B5A">
      <w:numFmt w:val="bullet"/>
      <w:lvlText w:val="•"/>
      <w:lvlJc w:val="left"/>
      <w:pPr>
        <w:ind w:left="364" w:hanging="142"/>
      </w:pPr>
      <w:rPr>
        <w:rFonts w:hint="default"/>
      </w:rPr>
    </w:lvl>
    <w:lvl w:ilvl="3" w:tplc="8E9C654E">
      <w:numFmt w:val="bullet"/>
      <w:lvlText w:val="•"/>
      <w:lvlJc w:val="left"/>
      <w:pPr>
        <w:ind w:left="476" w:hanging="142"/>
      </w:pPr>
      <w:rPr>
        <w:rFonts w:hint="default"/>
      </w:rPr>
    </w:lvl>
    <w:lvl w:ilvl="4" w:tplc="C8AAC758">
      <w:numFmt w:val="bullet"/>
      <w:lvlText w:val="•"/>
      <w:lvlJc w:val="left"/>
      <w:pPr>
        <w:ind w:left="588" w:hanging="142"/>
      </w:pPr>
      <w:rPr>
        <w:rFonts w:hint="default"/>
      </w:rPr>
    </w:lvl>
    <w:lvl w:ilvl="5" w:tplc="22DE291E">
      <w:numFmt w:val="bullet"/>
      <w:lvlText w:val="•"/>
      <w:lvlJc w:val="left"/>
      <w:pPr>
        <w:ind w:left="700" w:hanging="142"/>
      </w:pPr>
      <w:rPr>
        <w:rFonts w:hint="default"/>
      </w:rPr>
    </w:lvl>
    <w:lvl w:ilvl="6" w:tplc="BFC0D12A">
      <w:numFmt w:val="bullet"/>
      <w:lvlText w:val="•"/>
      <w:lvlJc w:val="left"/>
      <w:pPr>
        <w:ind w:left="812" w:hanging="142"/>
      </w:pPr>
      <w:rPr>
        <w:rFonts w:hint="default"/>
      </w:rPr>
    </w:lvl>
    <w:lvl w:ilvl="7" w:tplc="DA4AC5AA">
      <w:numFmt w:val="bullet"/>
      <w:lvlText w:val="•"/>
      <w:lvlJc w:val="left"/>
      <w:pPr>
        <w:ind w:left="924" w:hanging="142"/>
      </w:pPr>
      <w:rPr>
        <w:rFonts w:hint="default"/>
      </w:rPr>
    </w:lvl>
    <w:lvl w:ilvl="8" w:tplc="B5A87CD2">
      <w:numFmt w:val="bullet"/>
      <w:lvlText w:val="•"/>
      <w:lvlJc w:val="left"/>
      <w:pPr>
        <w:ind w:left="1036" w:hanging="142"/>
      </w:pPr>
      <w:rPr>
        <w:rFonts w:hint="default"/>
      </w:rPr>
    </w:lvl>
  </w:abstractNum>
  <w:abstractNum w:abstractNumId="9" w15:restartNumberingAfterBreak="0">
    <w:nsid w:val="1EB6576E"/>
    <w:multiLevelType w:val="hybridMultilevel"/>
    <w:tmpl w:val="9C808580"/>
    <w:lvl w:ilvl="0" w:tplc="F9B89ECC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63ABA44">
      <w:numFmt w:val="bullet"/>
      <w:lvlText w:val="•"/>
      <w:lvlJc w:val="left"/>
      <w:pPr>
        <w:ind w:left="285" w:hanging="142"/>
      </w:pPr>
      <w:rPr>
        <w:rFonts w:hint="default"/>
      </w:rPr>
    </w:lvl>
    <w:lvl w:ilvl="2" w:tplc="5C4C4F42">
      <w:numFmt w:val="bullet"/>
      <w:lvlText w:val="•"/>
      <w:lvlJc w:val="left"/>
      <w:pPr>
        <w:ind w:left="410" w:hanging="142"/>
      </w:pPr>
      <w:rPr>
        <w:rFonts w:hint="default"/>
      </w:rPr>
    </w:lvl>
    <w:lvl w:ilvl="3" w:tplc="FF8C608C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38E409D2">
      <w:numFmt w:val="bullet"/>
      <w:lvlText w:val="•"/>
      <w:lvlJc w:val="left"/>
      <w:pPr>
        <w:ind w:left="660" w:hanging="142"/>
      </w:pPr>
      <w:rPr>
        <w:rFonts w:hint="default"/>
      </w:rPr>
    </w:lvl>
    <w:lvl w:ilvl="5" w:tplc="2B7A455C">
      <w:numFmt w:val="bullet"/>
      <w:lvlText w:val="•"/>
      <w:lvlJc w:val="left"/>
      <w:pPr>
        <w:ind w:left="785" w:hanging="142"/>
      </w:pPr>
      <w:rPr>
        <w:rFonts w:hint="default"/>
      </w:rPr>
    </w:lvl>
    <w:lvl w:ilvl="6" w:tplc="609EE208">
      <w:numFmt w:val="bullet"/>
      <w:lvlText w:val="•"/>
      <w:lvlJc w:val="left"/>
      <w:pPr>
        <w:ind w:left="910" w:hanging="142"/>
      </w:pPr>
      <w:rPr>
        <w:rFonts w:hint="default"/>
      </w:rPr>
    </w:lvl>
    <w:lvl w:ilvl="7" w:tplc="D1681B6C">
      <w:numFmt w:val="bullet"/>
      <w:lvlText w:val="•"/>
      <w:lvlJc w:val="left"/>
      <w:pPr>
        <w:ind w:left="1035" w:hanging="142"/>
      </w:pPr>
      <w:rPr>
        <w:rFonts w:hint="default"/>
      </w:rPr>
    </w:lvl>
    <w:lvl w:ilvl="8" w:tplc="7070D796">
      <w:numFmt w:val="bullet"/>
      <w:lvlText w:val="•"/>
      <w:lvlJc w:val="left"/>
      <w:pPr>
        <w:ind w:left="1160" w:hanging="142"/>
      </w:pPr>
      <w:rPr>
        <w:rFonts w:hint="default"/>
      </w:rPr>
    </w:lvl>
  </w:abstractNum>
  <w:abstractNum w:abstractNumId="10" w15:restartNumberingAfterBreak="0">
    <w:nsid w:val="1EE034D8"/>
    <w:multiLevelType w:val="hybridMultilevel"/>
    <w:tmpl w:val="DD46771E"/>
    <w:lvl w:ilvl="0" w:tplc="234CA65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136A100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27C89238">
      <w:numFmt w:val="bullet"/>
      <w:lvlText w:val="•"/>
      <w:lvlJc w:val="left"/>
      <w:pPr>
        <w:ind w:left="364" w:hanging="142"/>
      </w:pPr>
      <w:rPr>
        <w:rFonts w:hint="default"/>
      </w:rPr>
    </w:lvl>
    <w:lvl w:ilvl="3" w:tplc="E5DA720E">
      <w:numFmt w:val="bullet"/>
      <w:lvlText w:val="•"/>
      <w:lvlJc w:val="left"/>
      <w:pPr>
        <w:ind w:left="476" w:hanging="142"/>
      </w:pPr>
      <w:rPr>
        <w:rFonts w:hint="default"/>
      </w:rPr>
    </w:lvl>
    <w:lvl w:ilvl="4" w:tplc="26944548">
      <w:numFmt w:val="bullet"/>
      <w:lvlText w:val="•"/>
      <w:lvlJc w:val="left"/>
      <w:pPr>
        <w:ind w:left="588" w:hanging="142"/>
      </w:pPr>
      <w:rPr>
        <w:rFonts w:hint="default"/>
      </w:rPr>
    </w:lvl>
    <w:lvl w:ilvl="5" w:tplc="277A00DA">
      <w:numFmt w:val="bullet"/>
      <w:lvlText w:val="•"/>
      <w:lvlJc w:val="left"/>
      <w:pPr>
        <w:ind w:left="700" w:hanging="142"/>
      </w:pPr>
      <w:rPr>
        <w:rFonts w:hint="default"/>
      </w:rPr>
    </w:lvl>
    <w:lvl w:ilvl="6" w:tplc="EDFA3FD2">
      <w:numFmt w:val="bullet"/>
      <w:lvlText w:val="•"/>
      <w:lvlJc w:val="left"/>
      <w:pPr>
        <w:ind w:left="812" w:hanging="142"/>
      </w:pPr>
      <w:rPr>
        <w:rFonts w:hint="default"/>
      </w:rPr>
    </w:lvl>
    <w:lvl w:ilvl="7" w:tplc="BDE6CF9C">
      <w:numFmt w:val="bullet"/>
      <w:lvlText w:val="•"/>
      <w:lvlJc w:val="left"/>
      <w:pPr>
        <w:ind w:left="924" w:hanging="142"/>
      </w:pPr>
      <w:rPr>
        <w:rFonts w:hint="default"/>
      </w:rPr>
    </w:lvl>
    <w:lvl w:ilvl="8" w:tplc="34EA4F06">
      <w:numFmt w:val="bullet"/>
      <w:lvlText w:val="•"/>
      <w:lvlJc w:val="left"/>
      <w:pPr>
        <w:ind w:left="1036" w:hanging="142"/>
      </w:pPr>
      <w:rPr>
        <w:rFonts w:hint="default"/>
      </w:rPr>
    </w:lvl>
  </w:abstractNum>
  <w:abstractNum w:abstractNumId="11" w15:restartNumberingAfterBreak="0">
    <w:nsid w:val="1F744A3D"/>
    <w:multiLevelType w:val="hybridMultilevel"/>
    <w:tmpl w:val="99E0A068"/>
    <w:lvl w:ilvl="0" w:tplc="58AC3894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030376E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D8ACF53E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F1D6367A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65001E1A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44FCE466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B9EC0DF2">
      <w:numFmt w:val="bullet"/>
      <w:lvlText w:val="•"/>
      <w:lvlJc w:val="left"/>
      <w:pPr>
        <w:ind w:left="1068" w:hanging="142"/>
      </w:pPr>
      <w:rPr>
        <w:rFonts w:hint="default"/>
      </w:rPr>
    </w:lvl>
    <w:lvl w:ilvl="7" w:tplc="719E410C">
      <w:numFmt w:val="bullet"/>
      <w:lvlText w:val="•"/>
      <w:lvlJc w:val="left"/>
      <w:pPr>
        <w:ind w:left="1223" w:hanging="142"/>
      </w:pPr>
      <w:rPr>
        <w:rFonts w:hint="default"/>
      </w:rPr>
    </w:lvl>
    <w:lvl w:ilvl="8" w:tplc="EE1EA456">
      <w:numFmt w:val="bullet"/>
      <w:lvlText w:val="•"/>
      <w:lvlJc w:val="left"/>
      <w:pPr>
        <w:ind w:left="1378" w:hanging="142"/>
      </w:pPr>
      <w:rPr>
        <w:rFonts w:hint="default"/>
      </w:rPr>
    </w:lvl>
  </w:abstractNum>
  <w:abstractNum w:abstractNumId="12" w15:restartNumberingAfterBreak="0">
    <w:nsid w:val="2FC66B1E"/>
    <w:multiLevelType w:val="hybridMultilevel"/>
    <w:tmpl w:val="599E8BFA"/>
    <w:lvl w:ilvl="0" w:tplc="69007FD6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DB2F4C8">
      <w:numFmt w:val="bullet"/>
      <w:lvlText w:val="•"/>
      <w:lvlJc w:val="left"/>
      <w:pPr>
        <w:ind w:left="285" w:hanging="142"/>
      </w:pPr>
      <w:rPr>
        <w:rFonts w:hint="default"/>
      </w:rPr>
    </w:lvl>
    <w:lvl w:ilvl="2" w:tplc="67FA38AE">
      <w:numFmt w:val="bullet"/>
      <w:lvlText w:val="•"/>
      <w:lvlJc w:val="left"/>
      <w:pPr>
        <w:ind w:left="410" w:hanging="142"/>
      </w:pPr>
      <w:rPr>
        <w:rFonts w:hint="default"/>
      </w:rPr>
    </w:lvl>
    <w:lvl w:ilvl="3" w:tplc="ED5449B0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45680DAE">
      <w:numFmt w:val="bullet"/>
      <w:lvlText w:val="•"/>
      <w:lvlJc w:val="left"/>
      <w:pPr>
        <w:ind w:left="660" w:hanging="142"/>
      </w:pPr>
      <w:rPr>
        <w:rFonts w:hint="default"/>
      </w:rPr>
    </w:lvl>
    <w:lvl w:ilvl="5" w:tplc="1116B5E6">
      <w:numFmt w:val="bullet"/>
      <w:lvlText w:val="•"/>
      <w:lvlJc w:val="left"/>
      <w:pPr>
        <w:ind w:left="785" w:hanging="142"/>
      </w:pPr>
      <w:rPr>
        <w:rFonts w:hint="default"/>
      </w:rPr>
    </w:lvl>
    <w:lvl w:ilvl="6" w:tplc="C33C7D74">
      <w:numFmt w:val="bullet"/>
      <w:lvlText w:val="•"/>
      <w:lvlJc w:val="left"/>
      <w:pPr>
        <w:ind w:left="910" w:hanging="142"/>
      </w:pPr>
      <w:rPr>
        <w:rFonts w:hint="default"/>
      </w:rPr>
    </w:lvl>
    <w:lvl w:ilvl="7" w:tplc="33EA20DA">
      <w:numFmt w:val="bullet"/>
      <w:lvlText w:val="•"/>
      <w:lvlJc w:val="left"/>
      <w:pPr>
        <w:ind w:left="1035" w:hanging="142"/>
      </w:pPr>
      <w:rPr>
        <w:rFonts w:hint="default"/>
      </w:rPr>
    </w:lvl>
    <w:lvl w:ilvl="8" w:tplc="C9DA6036">
      <w:numFmt w:val="bullet"/>
      <w:lvlText w:val="•"/>
      <w:lvlJc w:val="left"/>
      <w:pPr>
        <w:ind w:left="1160" w:hanging="142"/>
      </w:pPr>
      <w:rPr>
        <w:rFonts w:hint="default"/>
      </w:rPr>
    </w:lvl>
  </w:abstractNum>
  <w:abstractNum w:abstractNumId="13" w15:restartNumberingAfterBreak="0">
    <w:nsid w:val="475D74F4"/>
    <w:multiLevelType w:val="hybridMultilevel"/>
    <w:tmpl w:val="2E864312"/>
    <w:lvl w:ilvl="0" w:tplc="7DD0FC10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0944F4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06B499B4">
      <w:numFmt w:val="bullet"/>
      <w:lvlText w:val="•"/>
      <w:lvlJc w:val="left"/>
      <w:pPr>
        <w:ind w:left="761" w:hanging="142"/>
      </w:pPr>
      <w:rPr>
        <w:rFonts w:hint="default"/>
      </w:rPr>
    </w:lvl>
    <w:lvl w:ilvl="3" w:tplc="0CC07D8C">
      <w:numFmt w:val="bullet"/>
      <w:lvlText w:val="•"/>
      <w:lvlJc w:val="left"/>
      <w:pPr>
        <w:ind w:left="1072" w:hanging="142"/>
      </w:pPr>
      <w:rPr>
        <w:rFonts w:hint="default"/>
      </w:rPr>
    </w:lvl>
    <w:lvl w:ilvl="4" w:tplc="061003BA">
      <w:numFmt w:val="bullet"/>
      <w:lvlText w:val="•"/>
      <w:lvlJc w:val="left"/>
      <w:pPr>
        <w:ind w:left="1383" w:hanging="142"/>
      </w:pPr>
      <w:rPr>
        <w:rFonts w:hint="default"/>
      </w:rPr>
    </w:lvl>
    <w:lvl w:ilvl="5" w:tplc="6D1E9E60">
      <w:numFmt w:val="bullet"/>
      <w:lvlText w:val="•"/>
      <w:lvlJc w:val="left"/>
      <w:pPr>
        <w:ind w:left="1694" w:hanging="142"/>
      </w:pPr>
      <w:rPr>
        <w:rFonts w:hint="default"/>
      </w:rPr>
    </w:lvl>
    <w:lvl w:ilvl="6" w:tplc="4E50E7CA">
      <w:numFmt w:val="bullet"/>
      <w:lvlText w:val="•"/>
      <w:lvlJc w:val="left"/>
      <w:pPr>
        <w:ind w:left="2004" w:hanging="142"/>
      </w:pPr>
      <w:rPr>
        <w:rFonts w:hint="default"/>
      </w:rPr>
    </w:lvl>
    <w:lvl w:ilvl="7" w:tplc="D9B0AF64">
      <w:numFmt w:val="bullet"/>
      <w:lvlText w:val="•"/>
      <w:lvlJc w:val="left"/>
      <w:pPr>
        <w:ind w:left="2315" w:hanging="142"/>
      </w:pPr>
      <w:rPr>
        <w:rFonts w:hint="default"/>
      </w:rPr>
    </w:lvl>
    <w:lvl w:ilvl="8" w:tplc="02B2B016">
      <w:numFmt w:val="bullet"/>
      <w:lvlText w:val="•"/>
      <w:lvlJc w:val="left"/>
      <w:pPr>
        <w:ind w:left="2626" w:hanging="142"/>
      </w:pPr>
      <w:rPr>
        <w:rFonts w:hint="default"/>
      </w:rPr>
    </w:lvl>
  </w:abstractNum>
  <w:abstractNum w:abstractNumId="14" w15:restartNumberingAfterBreak="0">
    <w:nsid w:val="48CB4536"/>
    <w:multiLevelType w:val="hybridMultilevel"/>
    <w:tmpl w:val="BD84E130"/>
    <w:lvl w:ilvl="0" w:tplc="ACE68C8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C200D20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F28A3FA8">
      <w:numFmt w:val="bullet"/>
      <w:lvlText w:val="•"/>
      <w:lvlJc w:val="left"/>
      <w:pPr>
        <w:ind w:left="364" w:hanging="142"/>
      </w:pPr>
      <w:rPr>
        <w:rFonts w:hint="default"/>
      </w:rPr>
    </w:lvl>
    <w:lvl w:ilvl="3" w:tplc="66CC1998">
      <w:numFmt w:val="bullet"/>
      <w:lvlText w:val="•"/>
      <w:lvlJc w:val="left"/>
      <w:pPr>
        <w:ind w:left="476" w:hanging="142"/>
      </w:pPr>
      <w:rPr>
        <w:rFonts w:hint="default"/>
      </w:rPr>
    </w:lvl>
    <w:lvl w:ilvl="4" w:tplc="227A0B6C">
      <w:numFmt w:val="bullet"/>
      <w:lvlText w:val="•"/>
      <w:lvlJc w:val="left"/>
      <w:pPr>
        <w:ind w:left="588" w:hanging="142"/>
      </w:pPr>
      <w:rPr>
        <w:rFonts w:hint="default"/>
      </w:rPr>
    </w:lvl>
    <w:lvl w:ilvl="5" w:tplc="7FBEFE24">
      <w:numFmt w:val="bullet"/>
      <w:lvlText w:val="•"/>
      <w:lvlJc w:val="left"/>
      <w:pPr>
        <w:ind w:left="700" w:hanging="142"/>
      </w:pPr>
      <w:rPr>
        <w:rFonts w:hint="default"/>
      </w:rPr>
    </w:lvl>
    <w:lvl w:ilvl="6" w:tplc="6DA6EE54">
      <w:numFmt w:val="bullet"/>
      <w:lvlText w:val="•"/>
      <w:lvlJc w:val="left"/>
      <w:pPr>
        <w:ind w:left="812" w:hanging="142"/>
      </w:pPr>
      <w:rPr>
        <w:rFonts w:hint="default"/>
      </w:rPr>
    </w:lvl>
    <w:lvl w:ilvl="7" w:tplc="B9AA32FE">
      <w:numFmt w:val="bullet"/>
      <w:lvlText w:val="•"/>
      <w:lvlJc w:val="left"/>
      <w:pPr>
        <w:ind w:left="924" w:hanging="142"/>
      </w:pPr>
      <w:rPr>
        <w:rFonts w:hint="default"/>
      </w:rPr>
    </w:lvl>
    <w:lvl w:ilvl="8" w:tplc="BE20629A">
      <w:numFmt w:val="bullet"/>
      <w:lvlText w:val="•"/>
      <w:lvlJc w:val="left"/>
      <w:pPr>
        <w:ind w:left="1036" w:hanging="142"/>
      </w:pPr>
      <w:rPr>
        <w:rFonts w:hint="default"/>
      </w:rPr>
    </w:lvl>
  </w:abstractNum>
  <w:abstractNum w:abstractNumId="15" w15:restartNumberingAfterBreak="0">
    <w:nsid w:val="48CE4373"/>
    <w:multiLevelType w:val="hybridMultilevel"/>
    <w:tmpl w:val="96D6F812"/>
    <w:lvl w:ilvl="0" w:tplc="65C81C44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A6EAE84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880C9582">
      <w:numFmt w:val="bullet"/>
      <w:lvlText w:val="•"/>
      <w:lvlJc w:val="left"/>
      <w:pPr>
        <w:ind w:left="761" w:hanging="142"/>
      </w:pPr>
      <w:rPr>
        <w:rFonts w:hint="default"/>
      </w:rPr>
    </w:lvl>
    <w:lvl w:ilvl="3" w:tplc="396A1EE6">
      <w:numFmt w:val="bullet"/>
      <w:lvlText w:val="•"/>
      <w:lvlJc w:val="left"/>
      <w:pPr>
        <w:ind w:left="1072" w:hanging="142"/>
      </w:pPr>
      <w:rPr>
        <w:rFonts w:hint="default"/>
      </w:rPr>
    </w:lvl>
    <w:lvl w:ilvl="4" w:tplc="D8C49974">
      <w:numFmt w:val="bullet"/>
      <w:lvlText w:val="•"/>
      <w:lvlJc w:val="left"/>
      <w:pPr>
        <w:ind w:left="1383" w:hanging="142"/>
      </w:pPr>
      <w:rPr>
        <w:rFonts w:hint="default"/>
      </w:rPr>
    </w:lvl>
    <w:lvl w:ilvl="5" w:tplc="6172ECEA">
      <w:numFmt w:val="bullet"/>
      <w:lvlText w:val="•"/>
      <w:lvlJc w:val="left"/>
      <w:pPr>
        <w:ind w:left="1694" w:hanging="142"/>
      </w:pPr>
      <w:rPr>
        <w:rFonts w:hint="default"/>
      </w:rPr>
    </w:lvl>
    <w:lvl w:ilvl="6" w:tplc="63460EEE">
      <w:numFmt w:val="bullet"/>
      <w:lvlText w:val="•"/>
      <w:lvlJc w:val="left"/>
      <w:pPr>
        <w:ind w:left="2004" w:hanging="142"/>
      </w:pPr>
      <w:rPr>
        <w:rFonts w:hint="default"/>
      </w:rPr>
    </w:lvl>
    <w:lvl w:ilvl="7" w:tplc="361AECC2">
      <w:numFmt w:val="bullet"/>
      <w:lvlText w:val="•"/>
      <w:lvlJc w:val="left"/>
      <w:pPr>
        <w:ind w:left="2315" w:hanging="142"/>
      </w:pPr>
      <w:rPr>
        <w:rFonts w:hint="default"/>
      </w:rPr>
    </w:lvl>
    <w:lvl w:ilvl="8" w:tplc="8FE233AE">
      <w:numFmt w:val="bullet"/>
      <w:lvlText w:val="•"/>
      <w:lvlJc w:val="left"/>
      <w:pPr>
        <w:ind w:left="2626" w:hanging="142"/>
      </w:pPr>
      <w:rPr>
        <w:rFonts w:hint="default"/>
      </w:rPr>
    </w:lvl>
  </w:abstractNum>
  <w:abstractNum w:abstractNumId="16" w15:restartNumberingAfterBreak="0">
    <w:nsid w:val="4A9E5296"/>
    <w:multiLevelType w:val="hybridMultilevel"/>
    <w:tmpl w:val="19DA40A4"/>
    <w:lvl w:ilvl="0" w:tplc="52B204E6">
      <w:numFmt w:val="bullet"/>
      <w:lvlText w:val=""/>
      <w:lvlJc w:val="left"/>
      <w:pPr>
        <w:ind w:left="151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318FA90">
      <w:numFmt w:val="bullet"/>
      <w:lvlText w:val="•"/>
      <w:lvlJc w:val="left"/>
      <w:pPr>
        <w:ind w:left="285" w:hanging="142"/>
      </w:pPr>
      <w:rPr>
        <w:rFonts w:hint="default"/>
      </w:rPr>
    </w:lvl>
    <w:lvl w:ilvl="2" w:tplc="1846B618">
      <w:numFmt w:val="bullet"/>
      <w:lvlText w:val="•"/>
      <w:lvlJc w:val="left"/>
      <w:pPr>
        <w:ind w:left="410" w:hanging="142"/>
      </w:pPr>
      <w:rPr>
        <w:rFonts w:hint="default"/>
      </w:rPr>
    </w:lvl>
    <w:lvl w:ilvl="3" w:tplc="605AE84C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451CB940">
      <w:numFmt w:val="bullet"/>
      <w:lvlText w:val="•"/>
      <w:lvlJc w:val="left"/>
      <w:pPr>
        <w:ind w:left="660" w:hanging="142"/>
      </w:pPr>
      <w:rPr>
        <w:rFonts w:hint="default"/>
      </w:rPr>
    </w:lvl>
    <w:lvl w:ilvl="5" w:tplc="858CCD96">
      <w:numFmt w:val="bullet"/>
      <w:lvlText w:val="•"/>
      <w:lvlJc w:val="left"/>
      <w:pPr>
        <w:ind w:left="785" w:hanging="142"/>
      </w:pPr>
      <w:rPr>
        <w:rFonts w:hint="default"/>
      </w:rPr>
    </w:lvl>
    <w:lvl w:ilvl="6" w:tplc="94C8316E">
      <w:numFmt w:val="bullet"/>
      <w:lvlText w:val="•"/>
      <w:lvlJc w:val="left"/>
      <w:pPr>
        <w:ind w:left="910" w:hanging="142"/>
      </w:pPr>
      <w:rPr>
        <w:rFonts w:hint="default"/>
      </w:rPr>
    </w:lvl>
    <w:lvl w:ilvl="7" w:tplc="9F74A418">
      <w:numFmt w:val="bullet"/>
      <w:lvlText w:val="•"/>
      <w:lvlJc w:val="left"/>
      <w:pPr>
        <w:ind w:left="1035" w:hanging="142"/>
      </w:pPr>
      <w:rPr>
        <w:rFonts w:hint="default"/>
      </w:rPr>
    </w:lvl>
    <w:lvl w:ilvl="8" w:tplc="DF4635A2">
      <w:numFmt w:val="bullet"/>
      <w:lvlText w:val="•"/>
      <w:lvlJc w:val="left"/>
      <w:pPr>
        <w:ind w:left="1160" w:hanging="142"/>
      </w:pPr>
      <w:rPr>
        <w:rFonts w:hint="default"/>
      </w:rPr>
    </w:lvl>
  </w:abstractNum>
  <w:abstractNum w:abstractNumId="17" w15:restartNumberingAfterBreak="0">
    <w:nsid w:val="4BE60641"/>
    <w:multiLevelType w:val="hybridMultilevel"/>
    <w:tmpl w:val="5D2E41EA"/>
    <w:lvl w:ilvl="0" w:tplc="11FAE102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A10DA34">
      <w:numFmt w:val="bullet"/>
      <w:lvlText w:val="•"/>
      <w:lvlJc w:val="left"/>
      <w:pPr>
        <w:ind w:left="294" w:hanging="142"/>
      </w:pPr>
      <w:rPr>
        <w:rFonts w:hint="default"/>
      </w:rPr>
    </w:lvl>
    <w:lvl w:ilvl="2" w:tplc="B7EC6FBA">
      <w:numFmt w:val="bullet"/>
      <w:lvlText w:val="•"/>
      <w:lvlJc w:val="left"/>
      <w:pPr>
        <w:ind w:left="449" w:hanging="142"/>
      </w:pPr>
      <w:rPr>
        <w:rFonts w:hint="default"/>
      </w:rPr>
    </w:lvl>
    <w:lvl w:ilvl="3" w:tplc="A216D142">
      <w:numFmt w:val="bullet"/>
      <w:lvlText w:val="•"/>
      <w:lvlJc w:val="left"/>
      <w:pPr>
        <w:ind w:left="604" w:hanging="142"/>
      </w:pPr>
      <w:rPr>
        <w:rFonts w:hint="default"/>
      </w:rPr>
    </w:lvl>
    <w:lvl w:ilvl="4" w:tplc="67F0B970">
      <w:numFmt w:val="bullet"/>
      <w:lvlText w:val="•"/>
      <w:lvlJc w:val="left"/>
      <w:pPr>
        <w:ind w:left="759" w:hanging="142"/>
      </w:pPr>
      <w:rPr>
        <w:rFonts w:hint="default"/>
      </w:rPr>
    </w:lvl>
    <w:lvl w:ilvl="5" w:tplc="9B84B704">
      <w:numFmt w:val="bullet"/>
      <w:lvlText w:val="•"/>
      <w:lvlJc w:val="left"/>
      <w:pPr>
        <w:ind w:left="914" w:hanging="142"/>
      </w:pPr>
      <w:rPr>
        <w:rFonts w:hint="default"/>
      </w:rPr>
    </w:lvl>
    <w:lvl w:ilvl="6" w:tplc="AF62BF4A">
      <w:numFmt w:val="bullet"/>
      <w:lvlText w:val="•"/>
      <w:lvlJc w:val="left"/>
      <w:pPr>
        <w:ind w:left="1068" w:hanging="142"/>
      </w:pPr>
      <w:rPr>
        <w:rFonts w:hint="default"/>
      </w:rPr>
    </w:lvl>
    <w:lvl w:ilvl="7" w:tplc="0C624E7C">
      <w:numFmt w:val="bullet"/>
      <w:lvlText w:val="•"/>
      <w:lvlJc w:val="left"/>
      <w:pPr>
        <w:ind w:left="1223" w:hanging="142"/>
      </w:pPr>
      <w:rPr>
        <w:rFonts w:hint="default"/>
      </w:rPr>
    </w:lvl>
    <w:lvl w:ilvl="8" w:tplc="4F76C56E">
      <w:numFmt w:val="bullet"/>
      <w:lvlText w:val="•"/>
      <w:lvlJc w:val="left"/>
      <w:pPr>
        <w:ind w:left="1378" w:hanging="142"/>
      </w:pPr>
      <w:rPr>
        <w:rFonts w:hint="default"/>
      </w:rPr>
    </w:lvl>
  </w:abstractNum>
  <w:abstractNum w:abstractNumId="18" w15:restartNumberingAfterBreak="0">
    <w:nsid w:val="520C65B3"/>
    <w:multiLevelType w:val="hybridMultilevel"/>
    <w:tmpl w:val="B30674A4"/>
    <w:lvl w:ilvl="0" w:tplc="138E7786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0FA54C6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A590F17E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1FCE622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164A6A44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51E05066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C4C09F1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51302A6A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A4A84830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19" w15:restartNumberingAfterBreak="0">
    <w:nsid w:val="58D4799B"/>
    <w:multiLevelType w:val="hybridMultilevel"/>
    <w:tmpl w:val="00D8DA5A"/>
    <w:lvl w:ilvl="0" w:tplc="5942C78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97CE6FE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2E0E4DD0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A00C5820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43DA51E2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B48007D4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CD7A596C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E3EA213E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B7FA9300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20" w15:restartNumberingAfterBreak="0">
    <w:nsid w:val="66092BA5"/>
    <w:multiLevelType w:val="hybridMultilevel"/>
    <w:tmpl w:val="0F2208A0"/>
    <w:lvl w:ilvl="0" w:tplc="2598A774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1D872BC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10E8D498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74CAD088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94BA0842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50BCAAA6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571C1DD8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2CC4C400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DFF8C160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21" w15:restartNumberingAfterBreak="0">
    <w:nsid w:val="68F24F39"/>
    <w:multiLevelType w:val="hybridMultilevel"/>
    <w:tmpl w:val="1E6A3C64"/>
    <w:lvl w:ilvl="0" w:tplc="4742FC5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D7E8D7C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779CFC1E">
      <w:numFmt w:val="bullet"/>
      <w:lvlText w:val="•"/>
      <w:lvlJc w:val="left"/>
      <w:pPr>
        <w:ind w:left="761" w:hanging="142"/>
      </w:pPr>
      <w:rPr>
        <w:rFonts w:hint="default"/>
      </w:rPr>
    </w:lvl>
    <w:lvl w:ilvl="3" w:tplc="C188FD86">
      <w:numFmt w:val="bullet"/>
      <w:lvlText w:val="•"/>
      <w:lvlJc w:val="left"/>
      <w:pPr>
        <w:ind w:left="1072" w:hanging="142"/>
      </w:pPr>
      <w:rPr>
        <w:rFonts w:hint="default"/>
      </w:rPr>
    </w:lvl>
    <w:lvl w:ilvl="4" w:tplc="8BAA8D7E">
      <w:numFmt w:val="bullet"/>
      <w:lvlText w:val="•"/>
      <w:lvlJc w:val="left"/>
      <w:pPr>
        <w:ind w:left="1383" w:hanging="142"/>
      </w:pPr>
      <w:rPr>
        <w:rFonts w:hint="default"/>
      </w:rPr>
    </w:lvl>
    <w:lvl w:ilvl="5" w:tplc="A8264988">
      <w:numFmt w:val="bullet"/>
      <w:lvlText w:val="•"/>
      <w:lvlJc w:val="left"/>
      <w:pPr>
        <w:ind w:left="1694" w:hanging="142"/>
      </w:pPr>
      <w:rPr>
        <w:rFonts w:hint="default"/>
      </w:rPr>
    </w:lvl>
    <w:lvl w:ilvl="6" w:tplc="4CAE3E5E">
      <w:numFmt w:val="bullet"/>
      <w:lvlText w:val="•"/>
      <w:lvlJc w:val="left"/>
      <w:pPr>
        <w:ind w:left="2004" w:hanging="142"/>
      </w:pPr>
      <w:rPr>
        <w:rFonts w:hint="default"/>
      </w:rPr>
    </w:lvl>
    <w:lvl w:ilvl="7" w:tplc="1EC49016">
      <w:numFmt w:val="bullet"/>
      <w:lvlText w:val="•"/>
      <w:lvlJc w:val="left"/>
      <w:pPr>
        <w:ind w:left="2315" w:hanging="142"/>
      </w:pPr>
      <w:rPr>
        <w:rFonts w:hint="default"/>
      </w:rPr>
    </w:lvl>
    <w:lvl w:ilvl="8" w:tplc="3B5CAF84">
      <w:numFmt w:val="bullet"/>
      <w:lvlText w:val="•"/>
      <w:lvlJc w:val="left"/>
      <w:pPr>
        <w:ind w:left="2626" w:hanging="142"/>
      </w:pPr>
      <w:rPr>
        <w:rFonts w:hint="default"/>
      </w:rPr>
    </w:lvl>
  </w:abstractNum>
  <w:abstractNum w:abstractNumId="22" w15:restartNumberingAfterBreak="0">
    <w:nsid w:val="69E24F52"/>
    <w:multiLevelType w:val="hybridMultilevel"/>
    <w:tmpl w:val="8E2CBE86"/>
    <w:lvl w:ilvl="0" w:tplc="96FA674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30ABD3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359ACC64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D03AF16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E034C32C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E69C75C8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F252FB4E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7DE2EB84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C0CCC6BE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23" w15:restartNumberingAfterBreak="0">
    <w:nsid w:val="6D1475A8"/>
    <w:multiLevelType w:val="hybridMultilevel"/>
    <w:tmpl w:val="18F26230"/>
    <w:lvl w:ilvl="0" w:tplc="5A643AE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044A12E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F9AE13A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F8A0A198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D9FC28D2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4B3CB2B0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9DCE878E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B608E5E8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8F343374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24" w15:restartNumberingAfterBreak="0">
    <w:nsid w:val="700B3655"/>
    <w:multiLevelType w:val="hybridMultilevel"/>
    <w:tmpl w:val="2E084BBA"/>
    <w:lvl w:ilvl="0" w:tplc="AEEC3232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0245BC6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2082A20A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D696D8F2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38822A26">
      <w:numFmt w:val="bullet"/>
      <w:lvlText w:val="•"/>
      <w:lvlJc w:val="left"/>
      <w:pPr>
        <w:ind w:left="816" w:hanging="142"/>
      </w:pPr>
      <w:rPr>
        <w:rFonts w:hint="default"/>
      </w:rPr>
    </w:lvl>
    <w:lvl w:ilvl="5" w:tplc="6112495A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9270461A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B86812EC">
      <w:numFmt w:val="bullet"/>
      <w:lvlText w:val="•"/>
      <w:lvlJc w:val="left"/>
      <w:pPr>
        <w:ind w:left="1324" w:hanging="142"/>
      </w:pPr>
      <w:rPr>
        <w:rFonts w:hint="default"/>
      </w:rPr>
    </w:lvl>
    <w:lvl w:ilvl="8" w:tplc="55121A1A">
      <w:numFmt w:val="bullet"/>
      <w:lvlText w:val="•"/>
      <w:lvlJc w:val="left"/>
      <w:pPr>
        <w:ind w:left="1493" w:hanging="142"/>
      </w:pPr>
      <w:rPr>
        <w:rFonts w:hint="default"/>
      </w:rPr>
    </w:lvl>
  </w:abstractNum>
  <w:abstractNum w:abstractNumId="25" w15:restartNumberingAfterBreak="0">
    <w:nsid w:val="79101F13"/>
    <w:multiLevelType w:val="hybridMultilevel"/>
    <w:tmpl w:val="ADF2A35A"/>
    <w:lvl w:ilvl="0" w:tplc="28DCD56C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33720CAE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FCA3484">
      <w:numFmt w:val="bullet"/>
      <w:lvlText w:val="•"/>
      <w:lvlJc w:val="left"/>
      <w:pPr>
        <w:ind w:left="761" w:hanging="142"/>
      </w:pPr>
      <w:rPr>
        <w:rFonts w:hint="default"/>
      </w:rPr>
    </w:lvl>
    <w:lvl w:ilvl="3" w:tplc="10F25DC2">
      <w:numFmt w:val="bullet"/>
      <w:lvlText w:val="•"/>
      <w:lvlJc w:val="left"/>
      <w:pPr>
        <w:ind w:left="1072" w:hanging="142"/>
      </w:pPr>
      <w:rPr>
        <w:rFonts w:hint="default"/>
      </w:rPr>
    </w:lvl>
    <w:lvl w:ilvl="4" w:tplc="4AB8C6BC">
      <w:numFmt w:val="bullet"/>
      <w:lvlText w:val="•"/>
      <w:lvlJc w:val="left"/>
      <w:pPr>
        <w:ind w:left="1383" w:hanging="142"/>
      </w:pPr>
      <w:rPr>
        <w:rFonts w:hint="default"/>
      </w:rPr>
    </w:lvl>
    <w:lvl w:ilvl="5" w:tplc="8E608D34">
      <w:numFmt w:val="bullet"/>
      <w:lvlText w:val="•"/>
      <w:lvlJc w:val="left"/>
      <w:pPr>
        <w:ind w:left="1694" w:hanging="142"/>
      </w:pPr>
      <w:rPr>
        <w:rFonts w:hint="default"/>
      </w:rPr>
    </w:lvl>
    <w:lvl w:ilvl="6" w:tplc="6D90CAD6">
      <w:numFmt w:val="bullet"/>
      <w:lvlText w:val="•"/>
      <w:lvlJc w:val="left"/>
      <w:pPr>
        <w:ind w:left="2004" w:hanging="142"/>
      </w:pPr>
      <w:rPr>
        <w:rFonts w:hint="default"/>
      </w:rPr>
    </w:lvl>
    <w:lvl w:ilvl="7" w:tplc="09101078">
      <w:numFmt w:val="bullet"/>
      <w:lvlText w:val="•"/>
      <w:lvlJc w:val="left"/>
      <w:pPr>
        <w:ind w:left="2315" w:hanging="142"/>
      </w:pPr>
      <w:rPr>
        <w:rFonts w:hint="default"/>
      </w:rPr>
    </w:lvl>
    <w:lvl w:ilvl="8" w:tplc="0A4C8194">
      <w:numFmt w:val="bullet"/>
      <w:lvlText w:val="•"/>
      <w:lvlJc w:val="left"/>
      <w:pPr>
        <w:ind w:left="2626" w:hanging="142"/>
      </w:pPr>
      <w:rPr>
        <w:rFonts w:hint="default"/>
      </w:rPr>
    </w:lvl>
  </w:abstractNum>
  <w:abstractNum w:abstractNumId="26" w15:restartNumberingAfterBreak="0">
    <w:nsid w:val="797E2076"/>
    <w:multiLevelType w:val="hybridMultilevel"/>
    <w:tmpl w:val="193A2404"/>
    <w:lvl w:ilvl="0" w:tplc="043E3BB0">
      <w:numFmt w:val="bullet"/>
      <w:lvlText w:val=""/>
      <w:lvlJc w:val="left"/>
      <w:pPr>
        <w:ind w:left="148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6114D354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C5C0E7EE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427C0150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A5F8AFBC">
      <w:numFmt w:val="bullet"/>
      <w:lvlText w:val="•"/>
      <w:lvlJc w:val="left"/>
      <w:pPr>
        <w:ind w:left="816" w:hanging="142"/>
      </w:pPr>
      <w:rPr>
        <w:rFonts w:hint="default"/>
      </w:rPr>
    </w:lvl>
    <w:lvl w:ilvl="5" w:tplc="373C6152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F7A64B8E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EEE0976E">
      <w:numFmt w:val="bullet"/>
      <w:lvlText w:val="•"/>
      <w:lvlJc w:val="left"/>
      <w:pPr>
        <w:ind w:left="1324" w:hanging="142"/>
      </w:pPr>
      <w:rPr>
        <w:rFonts w:hint="default"/>
      </w:rPr>
    </w:lvl>
    <w:lvl w:ilvl="8" w:tplc="F06E4CEC">
      <w:numFmt w:val="bullet"/>
      <w:lvlText w:val="•"/>
      <w:lvlJc w:val="left"/>
      <w:pPr>
        <w:ind w:left="1493" w:hanging="142"/>
      </w:pPr>
      <w:rPr>
        <w:rFonts w:hint="default"/>
      </w:rPr>
    </w:lvl>
  </w:abstractNum>
  <w:abstractNum w:abstractNumId="27" w15:restartNumberingAfterBreak="0">
    <w:nsid w:val="7AA13647"/>
    <w:multiLevelType w:val="hybridMultilevel"/>
    <w:tmpl w:val="05E0A1A2"/>
    <w:lvl w:ilvl="0" w:tplc="46B4F54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1787DA0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07824EB8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52AAD666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C88C50D6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97C4E394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51DA7E4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79867B4A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524CB190">
      <w:numFmt w:val="bullet"/>
      <w:lvlText w:val="•"/>
      <w:lvlJc w:val="left"/>
      <w:pPr>
        <w:ind w:left="2173" w:hanging="142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1"/>
  </w:num>
  <w:num w:numId="5">
    <w:abstractNumId w:val="0"/>
  </w:num>
  <w:num w:numId="6">
    <w:abstractNumId w:val="11"/>
  </w:num>
  <w:num w:numId="7">
    <w:abstractNumId w:val="27"/>
  </w:num>
  <w:num w:numId="8">
    <w:abstractNumId w:val="12"/>
  </w:num>
  <w:num w:numId="9">
    <w:abstractNumId w:val="14"/>
  </w:num>
  <w:num w:numId="10">
    <w:abstractNumId w:val="7"/>
  </w:num>
  <w:num w:numId="11">
    <w:abstractNumId w:val="25"/>
  </w:num>
  <w:num w:numId="12">
    <w:abstractNumId w:val="19"/>
  </w:num>
  <w:num w:numId="13">
    <w:abstractNumId w:val="3"/>
  </w:num>
  <w:num w:numId="14">
    <w:abstractNumId w:val="23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20"/>
  </w:num>
  <w:num w:numId="20">
    <w:abstractNumId w:val="5"/>
  </w:num>
  <w:num w:numId="21">
    <w:abstractNumId w:val="22"/>
  </w:num>
  <w:num w:numId="22">
    <w:abstractNumId w:val="4"/>
  </w:num>
  <w:num w:numId="23">
    <w:abstractNumId w:val="8"/>
  </w:num>
  <w:num w:numId="24">
    <w:abstractNumId w:val="26"/>
  </w:num>
  <w:num w:numId="25">
    <w:abstractNumId w:val="15"/>
  </w:num>
  <w:num w:numId="26">
    <w:abstractNumId w:val="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95"/>
    <w:rsid w:val="000D135E"/>
    <w:rsid w:val="002D45EE"/>
    <w:rsid w:val="00375F46"/>
    <w:rsid w:val="009674C5"/>
    <w:rsid w:val="00B4763A"/>
    <w:rsid w:val="00D50C17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0C1"/>
  <w15:docId w15:val="{A7774EE1-56CE-4574-AFCA-26FF09E7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5</cp:revision>
  <dcterms:created xsi:type="dcterms:W3CDTF">2021-07-30T04:02:00Z</dcterms:created>
  <dcterms:modified xsi:type="dcterms:W3CDTF">2021-07-30T04:04:00Z</dcterms:modified>
</cp:coreProperties>
</file>