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44" w:right="0" w:firstLine="0"/>
        <w:jc w:val="left"/>
        <w:rPr>
          <w:b/>
          <w:sz w:val="31"/>
        </w:rPr>
      </w:pPr>
      <w:r>
        <w:rPr>
          <w:b/>
          <w:sz w:val="31"/>
        </w:rPr>
        <w:t>ORAL LANGUAGE ASSESSMENT TASK: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040001pt;margin-top:13.266514pt;width:545.8pt;height:172.6pt;mso-position-horizontal-relative:page;mso-position-vertical-relative:paragraph;z-index: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80" w:lineRule="auto" w:before="11"/>
                    <w:ind w:left="105" w:right="0" w:firstLine="0"/>
                    <w:jc w:val="left"/>
                    <w:rPr>
                      <w:i/>
                      <w:sz w:val="31"/>
                    </w:rPr>
                  </w:pPr>
                  <w:r>
                    <w:rPr>
                      <w:b/>
                      <w:sz w:val="31"/>
                    </w:rPr>
                    <w:t>Task procedure: </w:t>
                  </w:r>
                  <w:r>
                    <w:rPr>
                      <w:i/>
                      <w:sz w:val="31"/>
                    </w:rPr>
                    <w:t>(Instructions for students) </w:t>
                  </w:r>
                  <w:r>
                    <w:rPr>
                      <w:b/>
                      <w:sz w:val="31"/>
                    </w:rPr>
                    <w:t>and stimulus/prompt: </w:t>
                  </w:r>
                  <w:r>
                    <w:rPr>
                      <w:i/>
                      <w:sz w:val="31"/>
                    </w:rPr>
                    <w:t>(rubric, </w:t>
                  </w:r>
                  <w:r>
                    <w:rPr>
                      <w:i/>
                      <w:sz w:val="31"/>
                    </w:rPr>
                    <w:t>visuals )</w:t>
                  </w:r>
                </w:p>
                <w:p>
                  <w:pPr>
                    <w:pStyle w:val="BodyText"/>
                    <w:rPr>
                      <w:b/>
                      <w:sz w:val="34"/>
                    </w:rPr>
                  </w:pPr>
                </w:p>
                <w:p>
                  <w:pPr>
                    <w:pStyle w:val="BodyText"/>
                    <w:spacing w:before="7"/>
                    <w:rPr>
                      <w:b/>
                      <w:sz w:val="38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5" w:val="left" w:leader="none"/>
                      <w:tab w:pos="826" w:val="left" w:leader="none"/>
                    </w:tabs>
                    <w:spacing w:line="240" w:lineRule="auto" w:before="0" w:after="0"/>
                    <w:ind w:left="825" w:right="0" w:hanging="360"/>
                    <w:jc w:val="left"/>
                  </w:pPr>
                  <w:r>
                    <w:rPr/>
                    <w:t>Tell your teacher how to make the origami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dog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32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825" w:val="left" w:leader="none"/>
                      <w:tab w:pos="826" w:val="left" w:leader="none"/>
                    </w:tabs>
                    <w:spacing w:line="240" w:lineRule="auto" w:before="1" w:after="0"/>
                    <w:ind w:left="825" w:right="0" w:hanging="360"/>
                    <w:jc w:val="left"/>
                  </w:pPr>
                  <w:r>
                    <w:rPr/>
                    <w:t>Your teacher will follow your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instructions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1380" w:bottom="280" w:left="3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w w:val="102"/>
        <w:sz w:val="31"/>
        <w:szCs w:val="31"/>
      </w:rPr>
    </w:lvl>
    <w:lvl w:ilvl="1">
      <w:start w:val="0"/>
      <w:numFmt w:val="bullet"/>
      <w:lvlText w:val="•"/>
      <w:lvlJc w:val="left"/>
      <w:pPr>
        <w:ind w:left="18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2018-05-10T01:03:29Z</dcterms:created>
  <dcterms:modified xsi:type="dcterms:W3CDTF">2018-05-10T01:03:29Z</dcterms:modified>
</cp:coreProperties>
</file>