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109" w:firstLine="0"/>
      </w:pPr>
      <w:r>
        <w:rPr/>
        <w:t>Oral Language Assessment Task</w:t>
      </w:r>
    </w:p>
    <w:p>
      <w:pPr>
        <w:pStyle w:val="BodyText"/>
        <w:spacing w:before="9"/>
        <w:ind w:left="0" w:firstLine="0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439999pt;margin-top:18.786514pt;width:538.8pt;height:180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10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Task procedure: </w:t>
                  </w:r>
                  <w:r>
                    <w:rPr>
                      <w:b/>
                      <w:sz w:val="24"/>
                    </w:rPr>
                    <w:t>(Instructions for students) </w:t>
                  </w:r>
                  <w:r>
                    <w:rPr>
                      <w:sz w:val="24"/>
                    </w:rPr>
                    <w:t>and stimulus/prompt: </w:t>
                  </w:r>
                  <w:r>
                    <w:rPr>
                      <w:b/>
                      <w:sz w:val="24"/>
                    </w:rPr>
                    <w:t>(rubric,visuals)</w:t>
                  </w:r>
                </w:p>
                <w:p>
                  <w:pPr>
                    <w:pStyle w:val="BodyText"/>
                    <w:spacing w:before="3"/>
                    <w:ind w:left="0" w:firstLine="0"/>
                    <w:rPr>
                      <w:sz w:val="3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1" w:val="left" w:leader="none"/>
                    </w:tabs>
                    <w:spacing w:line="240" w:lineRule="auto" w:before="0" w:after="0"/>
                    <w:ind w:left="820" w:right="0" w:hanging="360"/>
                    <w:jc w:val="left"/>
                  </w:pPr>
                  <w:r>
                    <w:rPr/>
                    <w:t>Student ‘A’ and ‘B’ are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friends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1" w:val="left" w:leader="none"/>
                    </w:tabs>
                    <w:spacing w:line="240" w:lineRule="auto" w:before="9" w:after="0"/>
                    <w:ind w:left="820" w:right="0" w:hanging="360"/>
                    <w:jc w:val="left"/>
                  </w:pPr>
                  <w:r>
                    <w:rPr/>
                    <w:t>Student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‘A’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begins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explaining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asking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advice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1" w:val="left" w:leader="none"/>
                    </w:tabs>
                    <w:spacing w:line="249" w:lineRule="auto" w:before="13" w:after="0"/>
                    <w:ind w:left="820" w:right="107" w:hanging="360"/>
                    <w:jc w:val="left"/>
                  </w:pPr>
                  <w:r>
                    <w:rPr/>
                    <w:t>Student ‘B’ listens to the problem and responds talking about his / her own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experience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1" w:val="left" w:leader="none"/>
                    </w:tabs>
                    <w:spacing w:line="249" w:lineRule="auto" w:before="0" w:after="0"/>
                    <w:ind w:left="820" w:right="266" w:hanging="360"/>
                    <w:jc w:val="left"/>
                  </w:pPr>
                  <w:r>
                    <w:rPr/>
                    <w:t>Students ‘A’ and ‘B’ discuss the situation and ideas about what to do next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1" w:val="left" w:leader="none"/>
                    </w:tabs>
                    <w:spacing w:line="354" w:lineRule="exact" w:before="0" w:after="0"/>
                    <w:ind w:left="820" w:right="0" w:hanging="360"/>
                    <w:jc w:val="left"/>
                  </w:pPr>
                  <w:r>
                    <w:rPr/>
                    <w:t>You have 5 to 7 minutes to complete the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role-play.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1380" w:bottom="280" w:left="6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spacing w:val="0"/>
        <w:w w:val="102"/>
        <w:sz w:val="31"/>
        <w:szCs w:val="31"/>
      </w:rPr>
    </w:lvl>
    <w:lvl w:ilvl="1">
      <w:start w:val="0"/>
      <w:numFmt w:val="bullet"/>
      <w:lvlText w:val="•"/>
      <w:lvlJc w:val="left"/>
      <w:pPr>
        <w:ind w:left="181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Arial" w:hAnsi="Arial" w:eastAsia="Arial" w:cs="Arial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2018-05-10T02:12:08Z</dcterms:created>
  <dcterms:modified xsi:type="dcterms:W3CDTF">2018-05-10T02:12:08Z</dcterms:modified>
</cp:coreProperties>
</file>