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119" w:right="0" w:firstLine="0"/>
        <w:jc w:val="left"/>
        <w:rPr>
          <w:rFonts w:ascii="Cambria"/>
          <w:b/>
          <w:sz w:val="21"/>
        </w:rPr>
      </w:pPr>
      <w:r>
        <w:rPr/>
        <w:pict>
          <v:group style="position:absolute;margin-left:26.639999pt;margin-top:50.639999pt;width:546.25pt;height:734.9pt;mso-position-horizontal-relative:page;mso-position-vertical-relative:page;z-index:-2200" coordorigin="533,1013" coordsize="10925,14698">
            <v:line style="position:absolute" from="542,1018" to="11448,1018" stroked="true" strokeweight=".48pt" strokecolor="#000000">
              <v:stroke dashstyle="solid"/>
            </v:line>
            <v:line style="position:absolute" from="538,1013" to="538,15710" stroked="true" strokeweight=".48pt" strokecolor="#000000">
              <v:stroke dashstyle="solid"/>
            </v:line>
            <v:line style="position:absolute" from="542,15706" to="11448,15706" stroked="true" strokeweight=".48pt" strokecolor="#000000">
              <v:stroke dashstyle="solid"/>
            </v:line>
            <v:line style="position:absolute" from="11453,1013" to="11453,15710" stroked="true" strokeweight=".48pt" strokecolor="#000000">
              <v:stroke dashstyle="solid"/>
            </v:line>
            <w10:wrap type="none"/>
          </v:group>
        </w:pict>
      </w:r>
      <w:r>
        <w:rPr>
          <w:rFonts w:ascii="Cambria"/>
          <w:b/>
          <w:w w:val="105"/>
          <w:sz w:val="21"/>
        </w:rPr>
        <w:t>WRITING ASSESSMENT TASK:</w:t>
      </w:r>
    </w:p>
    <w:p>
      <w:pPr>
        <w:spacing w:before="210"/>
        <w:ind w:left="227" w:right="0" w:firstLine="0"/>
        <w:jc w:val="left"/>
        <w:rPr>
          <w:rFonts w:ascii="Cambria"/>
          <w:i/>
          <w:sz w:val="21"/>
        </w:rPr>
      </w:pPr>
      <w:r>
        <w:rPr>
          <w:rFonts w:ascii="Cambria"/>
          <w:b/>
          <w:w w:val="105"/>
          <w:sz w:val="21"/>
        </w:rPr>
        <w:t>Task procedure: </w:t>
      </w:r>
      <w:r>
        <w:rPr>
          <w:rFonts w:ascii="Cambria"/>
          <w:i/>
          <w:w w:val="105"/>
          <w:sz w:val="21"/>
        </w:rPr>
        <w:t>(instructions for students) </w:t>
      </w:r>
      <w:r>
        <w:rPr>
          <w:rFonts w:ascii="Cambria"/>
          <w:b/>
          <w:w w:val="105"/>
          <w:sz w:val="21"/>
        </w:rPr>
        <w:t>and stimulus/prompt: </w:t>
      </w:r>
      <w:r>
        <w:rPr>
          <w:rFonts w:ascii="Cambria"/>
          <w:i/>
          <w:w w:val="105"/>
          <w:sz w:val="21"/>
        </w:rPr>
        <w:t>(rubric, visuals )</w:t>
      </w:r>
    </w:p>
    <w:p>
      <w:pPr>
        <w:pStyle w:val="BodyText"/>
        <w:spacing w:before="8"/>
        <w:rPr>
          <w:rFonts w:ascii="Cambria"/>
          <w:i/>
          <w:sz w:val="20"/>
        </w:rPr>
      </w:pPr>
    </w:p>
    <w:p>
      <w:pPr>
        <w:pStyle w:val="BodyText"/>
        <w:spacing w:line="276" w:lineRule="auto"/>
        <w:ind w:left="227" w:right="98"/>
      </w:pPr>
      <w:r>
        <w:rPr>
          <w:i/>
        </w:rPr>
        <w:t>Write four more ideas about what you would like to be or do when you grow up using </w:t>
      </w:r>
      <w:r>
        <w:rPr/>
        <w:t>different ways of talking about the future, for example:</w:t>
      </w:r>
    </w:p>
    <w:p>
      <w:pPr>
        <w:pStyle w:val="Heading1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342" w:lineRule="exact" w:before="201" w:after="0"/>
        <w:ind w:left="980" w:right="0" w:hanging="360"/>
        <w:jc w:val="left"/>
      </w:pPr>
      <w:r>
        <w:rPr/>
        <w:t>I will</w:t>
      </w:r>
      <w:r>
        <w:rPr>
          <w:spacing w:val="-1"/>
        </w:rPr>
        <w:t> </w:t>
      </w:r>
      <w:r>
        <w:rPr/>
        <w:t>….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341" w:lineRule="exact" w:before="0" w:after="0"/>
        <w:ind w:left="980" w:right="0" w:hanging="360"/>
        <w:jc w:val="left"/>
        <w:rPr>
          <w:sz w:val="28"/>
        </w:rPr>
      </w:pPr>
      <w:r>
        <w:rPr>
          <w:sz w:val="28"/>
        </w:rPr>
        <w:t>In ten years time...I am going to…. / I</w:t>
      </w:r>
      <w:r>
        <w:rPr>
          <w:spacing w:val="-3"/>
          <w:sz w:val="28"/>
        </w:rPr>
        <w:t> </w:t>
      </w:r>
      <w:r>
        <w:rPr>
          <w:sz w:val="28"/>
        </w:rPr>
        <w:t>will…..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341" w:lineRule="exact" w:before="0" w:after="0"/>
        <w:ind w:left="980" w:right="0" w:hanging="360"/>
        <w:jc w:val="left"/>
        <w:rPr>
          <w:sz w:val="28"/>
        </w:rPr>
      </w:pPr>
      <w:r>
        <w:rPr>
          <w:sz w:val="28"/>
        </w:rPr>
        <w:t>I will… because…..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  <w:tab w:pos="980" w:val="left" w:leader="none"/>
        </w:tabs>
        <w:spacing w:line="342" w:lineRule="exact" w:before="0" w:after="0"/>
        <w:ind w:left="980" w:right="0" w:hanging="360"/>
        <w:jc w:val="left"/>
        <w:rPr>
          <w:sz w:val="28"/>
        </w:rPr>
      </w:pPr>
      <w:r>
        <w:rPr/>
        <w:pict>
          <v:group style="position:absolute;margin-left:32.400002pt;margin-top:22.899529pt;width:534.75pt;height:546.5pt;mso-position-horizontal-relative:page;mso-position-vertical-relative:paragraph;z-index:-2224" coordorigin="648,458" coordsize="10695,10930">
            <v:line style="position:absolute" from="658,463" to="11333,463" stroked="true" strokeweight=".48pt" strokecolor="#000000">
              <v:stroke dashstyle="solid"/>
            </v:line>
            <v:line style="position:absolute" from="653,458" to="653,11388" stroked="true" strokeweight=".48pt" strokecolor="#000000">
              <v:stroke dashstyle="solid"/>
            </v:line>
            <v:line style="position:absolute" from="658,11383" to="11333,11383" stroked="true" strokeweight=".48pt" strokecolor="#000000">
              <v:stroke dashstyle="solid"/>
            </v:line>
            <v:line style="position:absolute" from="11338,458" to="11338,11388" stroked="true" strokeweight=".48pt" strokecolor="#000000">
              <v:stroke dashstyle="solid"/>
            </v:line>
            <w10:wrap type="none"/>
          </v:group>
        </w:pic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might….because…</w:t>
      </w:r>
    </w:p>
    <w:p>
      <w:pPr>
        <w:pStyle w:val="BodyText"/>
        <w:spacing w:before="4"/>
        <w:rPr>
          <w:i w:val="0"/>
          <w:sz w:val="47"/>
        </w:rPr>
      </w:pPr>
    </w:p>
    <w:p>
      <w:pPr>
        <w:spacing w:before="0"/>
        <w:ind w:left="4595" w:right="4271" w:firstLine="0"/>
        <w:jc w:val="center"/>
        <w:rPr>
          <w:b/>
          <w:sz w:val="28"/>
        </w:rPr>
      </w:pPr>
      <w:r>
        <w:rPr>
          <w:b/>
          <w:sz w:val="28"/>
        </w:rPr>
        <w:t>The Future Me</w:t>
      </w:r>
    </w:p>
    <w:sectPr>
      <w:type w:val="continuous"/>
      <w:pgSz w:w="11900" w:h="16840"/>
      <w:pgMar w:top="480" w:bottom="280" w:left="4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80" w:hanging="360"/>
      </w:pPr>
      <w:rPr>
        <w:rFonts w:hint="default" w:ascii="Symbol" w:hAnsi="Symbol" w:eastAsia="Symbol" w:cs="Symbol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96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341" w:lineRule="exact"/>
      <w:ind w:left="980" w:hanging="360"/>
      <w:outlineLvl w:val="1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341" w:lineRule="exact"/>
      <w:ind w:left="98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2018-05-04T04:54:18Z</dcterms:created>
  <dcterms:modified xsi:type="dcterms:W3CDTF">2018-05-04T04:54:18Z</dcterms:modified>
</cp:coreProperties>
</file>