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before="255"/>
        <w:ind w:left="105" w:right="0" w:firstLine="0"/>
        <w:jc w:val="left"/>
        <w:rPr>
          <w:b/>
          <w:sz w:val="31"/>
        </w:rPr>
      </w:pPr>
      <w:r>
        <w:rPr>
          <w:b/>
          <w:sz w:val="31"/>
        </w:rPr>
        <w:t>ORAL LANGUAGE ASSESSMENT TASK: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200001pt;margin-top:12.588467pt;width:545.8pt;height:198.75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80" w:lineRule="auto" w:before="11"/>
                    <w:ind w:left="105" w:right="0" w:firstLine="0"/>
                    <w:jc w:val="left"/>
                    <w:rPr>
                      <w:i/>
                      <w:sz w:val="31"/>
                    </w:rPr>
                  </w:pPr>
                  <w:r>
                    <w:rPr>
                      <w:b/>
                      <w:sz w:val="31"/>
                    </w:rPr>
                    <w:t>Task procedure: </w:t>
                  </w:r>
                  <w:r>
                    <w:rPr>
                      <w:i/>
                      <w:sz w:val="31"/>
                    </w:rPr>
                    <w:t>(Instructions for students) </w:t>
                  </w:r>
                  <w:r>
                    <w:rPr>
                      <w:b/>
                      <w:sz w:val="31"/>
                    </w:rPr>
                    <w:t>and stimulus/prompt: </w:t>
                  </w:r>
                  <w:r>
                    <w:rPr>
                      <w:i/>
                      <w:sz w:val="31"/>
                    </w:rPr>
                    <w:t>(rubric, </w:t>
                  </w:r>
                  <w:r>
                    <w:rPr>
                      <w:i/>
                      <w:sz w:val="31"/>
                    </w:rPr>
                    <w:t>visuals )</w:t>
                  </w:r>
                </w:p>
                <w:p>
                  <w:pPr>
                    <w:pStyle w:val="BodyTex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/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45" w:val="left" w:leader="none"/>
                      <w:tab w:pos="1546" w:val="left" w:leader="none"/>
                    </w:tabs>
                    <w:spacing w:line="240" w:lineRule="auto" w:before="0" w:after="0"/>
                    <w:ind w:left="1545" w:right="0" w:hanging="360"/>
                    <w:jc w:val="left"/>
                  </w:pPr>
                  <w:r>
                    <w:rPr/>
                    <w:t>Play the game of ‘Go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fish’.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45" w:val="left" w:leader="none"/>
                      <w:tab w:pos="1546" w:val="left" w:leader="none"/>
                    </w:tabs>
                    <w:spacing w:line="240" w:lineRule="auto" w:before="9" w:after="0"/>
                    <w:ind w:left="1545" w:right="0" w:hanging="360"/>
                    <w:jc w:val="left"/>
                  </w:pPr>
                  <w:r>
                    <w:rPr/>
                    <w:t>As you play talk to your partner/s in</w:t>
                  </w:r>
                  <w:r>
                    <w:rPr>
                      <w:spacing w:val="56"/>
                    </w:rPr>
                    <w:t> </w:t>
                  </w:r>
                  <w:r>
                    <w:rPr/>
                    <w:t>English.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45" w:val="left" w:leader="none"/>
                      <w:tab w:pos="1546" w:val="left" w:leader="none"/>
                    </w:tabs>
                    <w:spacing w:line="240" w:lineRule="auto" w:before="9" w:after="0"/>
                    <w:ind w:left="1545" w:right="0" w:hanging="360"/>
                    <w:jc w:val="left"/>
                  </w:pPr>
                  <w:r>
                    <w:rPr/>
                    <w:t>Try to make as many points as you</w:t>
                  </w:r>
                  <w:r>
                    <w:rPr>
                      <w:spacing w:val="51"/>
                    </w:rPr>
                    <w:t> </w:t>
                  </w:r>
                  <w:r>
                    <w:rPr/>
                    <w:t>can.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45" w:val="left" w:leader="none"/>
                      <w:tab w:pos="1546" w:val="left" w:leader="none"/>
                    </w:tabs>
                    <w:spacing w:line="240" w:lineRule="auto" w:before="9" w:after="0"/>
                    <w:ind w:left="1545" w:right="0" w:hanging="360"/>
                    <w:jc w:val="left"/>
                  </w:pPr>
                  <w:r>
                    <w:rPr/>
                    <w:t>The person with the most points is the</w:t>
                  </w:r>
                  <w:r>
                    <w:rPr>
                      <w:spacing w:val="60"/>
                    </w:rPr>
                    <w:t> </w:t>
                  </w:r>
                  <w:r>
                    <w:rPr/>
                    <w:t>winner.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600" w:bottom="280" w:left="6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5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247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2018-05-10T01:15:14Z</dcterms:created>
  <dcterms:modified xsi:type="dcterms:W3CDTF">2018-05-10T01:15:14Z</dcterms:modified>
</cp:coreProperties>
</file>