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7"/>
        <w:ind w:left="122" w:right="0" w:firstLine="0"/>
        <w:jc w:val="left"/>
        <w:rPr>
          <w:b/>
          <w:sz w:val="31"/>
        </w:rPr>
      </w:pPr>
      <w:r>
        <w:rPr>
          <w:b/>
          <w:sz w:val="31"/>
        </w:rPr>
        <w:t>ORAL LANGUAGE ASSESSMENT TASK:</w:t>
      </w:r>
    </w:p>
    <w:p>
      <w:pPr>
        <w:pStyle w:val="BodyText"/>
        <w:spacing w:before="1"/>
        <w:ind w:left="0"/>
        <w:rPr>
          <w:b/>
          <w:sz w:val="34"/>
        </w:rPr>
      </w:pPr>
    </w:p>
    <w:p>
      <w:pPr>
        <w:spacing w:line="283" w:lineRule="auto" w:before="0"/>
        <w:ind w:left="231" w:right="0" w:firstLine="0"/>
        <w:jc w:val="left"/>
        <w:rPr>
          <w:i/>
          <w:sz w:val="31"/>
        </w:rPr>
      </w:pPr>
      <w:r>
        <w:rPr/>
        <w:pict>
          <v:group style="position:absolute;margin-left:20.799999pt;margin-top:-1.061189pt;width:546.25pt;height:642pt;mso-position-horizontal-relative:page;mso-position-vertical-relative:paragraph;z-index:-2272" coordorigin="416,-21" coordsize="10925,12840">
            <v:line style="position:absolute" from="426,-16" to="11331,-16" stroked="true" strokeweight=".48pt" strokecolor="#000000">
              <v:stroke dashstyle="solid"/>
            </v:line>
            <v:line style="position:absolute" from="421,-21" to="421,12819" stroked="true" strokeweight=".48pt" strokecolor="#000000">
              <v:stroke dashstyle="solid"/>
            </v:line>
            <v:line style="position:absolute" from="426,12814" to="11331,12814" stroked="true" strokeweight=".48001pt" strokecolor="#000000">
              <v:stroke dashstyle="solid"/>
            </v:line>
            <v:line style="position:absolute" from="11336,-21" to="11336,12819" stroked="true" strokeweight=".48pt" strokecolor="#000000">
              <v:stroke dashstyle="solid"/>
            </v:line>
            <w10:wrap type="none"/>
          </v:group>
        </w:pict>
      </w:r>
      <w:r>
        <w:rPr>
          <w:b/>
          <w:sz w:val="31"/>
        </w:rPr>
        <w:t>Task procedure: </w:t>
      </w:r>
      <w:r>
        <w:rPr>
          <w:i/>
          <w:sz w:val="31"/>
        </w:rPr>
        <w:t>(Instructions for students) </w:t>
      </w:r>
      <w:r>
        <w:rPr>
          <w:b/>
          <w:sz w:val="31"/>
        </w:rPr>
        <w:t>and stimulus/prompt: </w:t>
      </w:r>
      <w:r>
        <w:rPr>
          <w:i/>
          <w:sz w:val="31"/>
        </w:rPr>
        <w:t>(rubric, </w:t>
      </w:r>
      <w:r>
        <w:rPr>
          <w:i/>
          <w:sz w:val="31"/>
        </w:rPr>
        <w:t>visuals)</w:t>
      </w:r>
    </w:p>
    <w:p>
      <w:pPr>
        <w:pStyle w:val="Heading1"/>
        <w:rPr>
          <w:i/>
        </w:rPr>
      </w:pPr>
      <w:r>
        <w:rPr>
          <w:i/>
        </w:rPr>
        <w:t>For the student who is presenting:</w:t>
      </w:r>
    </w:p>
    <w:p>
      <w:pPr>
        <w:pStyle w:val="ListParagraph"/>
        <w:numPr>
          <w:ilvl w:val="0"/>
          <w:numId w:val="1"/>
        </w:numPr>
        <w:tabs>
          <w:tab w:pos="952" w:val="left" w:leader="none"/>
        </w:tabs>
        <w:spacing w:line="240" w:lineRule="auto" w:before="268" w:after="0"/>
        <w:ind w:left="951" w:right="0" w:hanging="360"/>
        <w:jc w:val="left"/>
        <w:rPr>
          <w:sz w:val="31"/>
        </w:rPr>
      </w:pPr>
      <w:r>
        <w:rPr>
          <w:sz w:val="31"/>
        </w:rPr>
        <w:t>You</w:t>
      </w:r>
      <w:r>
        <w:rPr>
          <w:spacing w:val="11"/>
          <w:sz w:val="31"/>
        </w:rPr>
        <w:t> </w:t>
      </w:r>
      <w:r>
        <w:rPr>
          <w:sz w:val="31"/>
        </w:rPr>
        <w:t>are</w:t>
      </w:r>
      <w:r>
        <w:rPr>
          <w:spacing w:val="11"/>
          <w:sz w:val="31"/>
        </w:rPr>
        <w:t> </w:t>
      </w:r>
      <w:r>
        <w:rPr>
          <w:sz w:val="31"/>
        </w:rPr>
        <w:t>going</w:t>
      </w:r>
      <w:r>
        <w:rPr>
          <w:spacing w:val="11"/>
          <w:sz w:val="31"/>
        </w:rPr>
        <w:t> </w:t>
      </w:r>
      <w:r>
        <w:rPr>
          <w:sz w:val="31"/>
        </w:rPr>
        <w:t>to</w:t>
      </w:r>
      <w:r>
        <w:rPr>
          <w:spacing w:val="11"/>
          <w:sz w:val="31"/>
        </w:rPr>
        <w:t> </w:t>
      </w:r>
      <w:r>
        <w:rPr>
          <w:sz w:val="31"/>
        </w:rPr>
        <w:t>present</w:t>
      </w:r>
      <w:r>
        <w:rPr>
          <w:spacing w:val="10"/>
          <w:sz w:val="31"/>
        </w:rPr>
        <w:t> </w:t>
      </w:r>
      <w:r>
        <w:rPr>
          <w:sz w:val="31"/>
        </w:rPr>
        <w:t>a</w:t>
      </w:r>
      <w:r>
        <w:rPr>
          <w:spacing w:val="11"/>
          <w:sz w:val="31"/>
        </w:rPr>
        <w:t> </w:t>
      </w:r>
      <w:r>
        <w:rPr>
          <w:sz w:val="31"/>
        </w:rPr>
        <w:t>short</w:t>
      </w:r>
      <w:r>
        <w:rPr>
          <w:spacing w:val="10"/>
          <w:sz w:val="31"/>
        </w:rPr>
        <w:t> </w:t>
      </w:r>
      <w:r>
        <w:rPr>
          <w:sz w:val="31"/>
        </w:rPr>
        <w:t>(6</w:t>
      </w:r>
      <w:r>
        <w:rPr>
          <w:spacing w:val="11"/>
          <w:sz w:val="31"/>
        </w:rPr>
        <w:t> </w:t>
      </w:r>
      <w:r>
        <w:rPr>
          <w:sz w:val="31"/>
        </w:rPr>
        <w:t>to</w:t>
      </w:r>
      <w:r>
        <w:rPr>
          <w:spacing w:val="11"/>
          <w:sz w:val="31"/>
        </w:rPr>
        <w:t> </w:t>
      </w:r>
      <w:r>
        <w:rPr>
          <w:sz w:val="31"/>
        </w:rPr>
        <w:t>8</w:t>
      </w:r>
      <w:r>
        <w:rPr>
          <w:spacing w:val="11"/>
          <w:sz w:val="31"/>
        </w:rPr>
        <w:t> </w:t>
      </w:r>
      <w:r>
        <w:rPr>
          <w:sz w:val="31"/>
        </w:rPr>
        <w:t>minutes)</w:t>
      </w:r>
      <w:r>
        <w:rPr>
          <w:spacing w:val="11"/>
          <w:sz w:val="31"/>
        </w:rPr>
        <w:t> </w:t>
      </w:r>
      <w:r>
        <w:rPr>
          <w:sz w:val="31"/>
        </w:rPr>
        <w:t>review</w:t>
      </w:r>
      <w:r>
        <w:rPr>
          <w:spacing w:val="13"/>
          <w:sz w:val="31"/>
        </w:rPr>
        <w:t> </w:t>
      </w:r>
      <w:r>
        <w:rPr>
          <w:sz w:val="31"/>
        </w:rPr>
        <w:t>of</w:t>
      </w:r>
      <w:r>
        <w:rPr>
          <w:spacing w:val="10"/>
          <w:sz w:val="31"/>
        </w:rPr>
        <w:t> </w:t>
      </w:r>
      <w:r>
        <w:rPr>
          <w:sz w:val="31"/>
        </w:rPr>
        <w:t>a</w:t>
      </w:r>
      <w:r>
        <w:rPr>
          <w:spacing w:val="11"/>
          <w:sz w:val="31"/>
        </w:rPr>
        <w:t> </w:t>
      </w:r>
      <w:r>
        <w:rPr>
          <w:sz w:val="31"/>
        </w:rPr>
        <w:t>book</w:t>
      </w:r>
    </w:p>
    <w:p>
      <w:pPr>
        <w:pStyle w:val="BodyText"/>
        <w:spacing w:before="13"/>
      </w:pPr>
      <w:r>
        <w:rPr/>
        <w:t>/movie you have recently read or seen.</w:t>
      </w:r>
    </w:p>
    <w:p>
      <w:pPr>
        <w:pStyle w:val="ListParagraph"/>
        <w:numPr>
          <w:ilvl w:val="0"/>
          <w:numId w:val="1"/>
        </w:numPr>
        <w:tabs>
          <w:tab w:pos="952" w:val="left" w:leader="none"/>
        </w:tabs>
        <w:spacing w:line="247" w:lineRule="auto" w:before="13" w:after="0"/>
        <w:ind w:left="951" w:right="142" w:hanging="360"/>
        <w:jc w:val="left"/>
        <w:rPr>
          <w:sz w:val="31"/>
        </w:rPr>
      </w:pPr>
      <w:r>
        <w:rPr>
          <w:sz w:val="31"/>
        </w:rPr>
        <w:t>You can use your notes to organise your ideas for the main parts of  your review. Write notes (a few words) for each section. You can refer  to these while presenting your review, to help you remember what you want to</w:t>
      </w:r>
      <w:r>
        <w:rPr>
          <w:spacing w:val="6"/>
          <w:sz w:val="31"/>
        </w:rPr>
        <w:t> </w:t>
      </w:r>
      <w:r>
        <w:rPr>
          <w:sz w:val="31"/>
        </w:rPr>
        <w:t>say</w:t>
      </w:r>
    </w:p>
    <w:p>
      <w:pPr>
        <w:pStyle w:val="ListParagraph"/>
        <w:numPr>
          <w:ilvl w:val="0"/>
          <w:numId w:val="1"/>
        </w:numPr>
        <w:tabs>
          <w:tab w:pos="952" w:val="left" w:leader="none"/>
        </w:tabs>
        <w:spacing w:line="247" w:lineRule="auto" w:before="0" w:after="0"/>
        <w:ind w:left="951" w:right="195" w:hanging="360"/>
        <w:jc w:val="left"/>
        <w:rPr>
          <w:sz w:val="31"/>
        </w:rPr>
      </w:pPr>
      <w:r>
        <w:rPr>
          <w:sz w:val="31"/>
        </w:rPr>
        <w:t>After you have presented your review, you partner will ask you questions about the book or film and what you have said about it. You have four minutes for questions and answers in this part of the presentation.</w:t>
      </w:r>
    </w:p>
    <w:p>
      <w:pPr>
        <w:pStyle w:val="BodyText"/>
        <w:ind w:left="0"/>
        <w:rPr>
          <w:sz w:val="34"/>
        </w:rPr>
      </w:pPr>
    </w:p>
    <w:p>
      <w:pPr>
        <w:pStyle w:val="Heading1"/>
        <w:spacing w:before="238"/>
        <w:rPr>
          <w:i/>
        </w:rPr>
      </w:pPr>
      <w:r>
        <w:rPr>
          <w:i/>
        </w:rPr>
        <w:t>For the student listening to the review and asking questions:</w:t>
      </w:r>
    </w:p>
    <w:p>
      <w:pPr>
        <w:pStyle w:val="BodyText"/>
        <w:spacing w:line="283" w:lineRule="auto" w:before="268"/>
        <w:ind w:left="231" w:right="139"/>
      </w:pPr>
      <w:r>
        <w:rPr/>
        <w:t>After you have heard your partner’s review of the book or movie, ask questions about what your partner said. Ask questions to help you better understand details of the book/movie, or ask questions about your partner’s evaluation of the book / movie or  ask  questions  about  the recommendations they</w:t>
      </w:r>
      <w:r>
        <w:rPr>
          <w:spacing w:val="10"/>
        </w:rPr>
        <w:t> </w:t>
      </w:r>
      <w:r>
        <w:rPr/>
        <w:t>made.</w:t>
      </w:r>
    </w:p>
    <w:p>
      <w:pPr>
        <w:pStyle w:val="BodyText"/>
        <w:spacing w:before="210"/>
        <w:ind w:left="231"/>
      </w:pPr>
      <w:r>
        <w:rPr/>
        <w:t>Some useful questions to ask could include</w:t>
      </w:r>
    </w:p>
    <w:p>
      <w:pPr>
        <w:pStyle w:val="ListParagraph"/>
        <w:numPr>
          <w:ilvl w:val="0"/>
          <w:numId w:val="2"/>
        </w:numPr>
        <w:tabs>
          <w:tab w:pos="951" w:val="left" w:leader="none"/>
          <w:tab w:pos="952" w:val="left" w:leader="none"/>
        </w:tabs>
        <w:spacing w:line="244" w:lineRule="auto" w:before="271" w:after="0"/>
        <w:ind w:left="951" w:right="874" w:hanging="360"/>
        <w:jc w:val="left"/>
        <w:rPr>
          <w:i/>
          <w:sz w:val="31"/>
        </w:rPr>
      </w:pPr>
      <w:r>
        <w:rPr>
          <w:i/>
          <w:sz w:val="31"/>
        </w:rPr>
        <w:t>Can you tell me more about……? (For example ‘ Can you tell me </w:t>
      </w:r>
      <w:r>
        <w:rPr>
          <w:i/>
          <w:sz w:val="31"/>
        </w:rPr>
        <w:t>more about the ending of the</w:t>
      </w:r>
      <w:r>
        <w:rPr>
          <w:i/>
          <w:spacing w:val="42"/>
          <w:sz w:val="31"/>
        </w:rPr>
        <w:t> </w:t>
      </w:r>
      <w:r>
        <w:rPr>
          <w:i/>
          <w:sz w:val="31"/>
        </w:rPr>
        <w:t>book/movie?)</w:t>
      </w:r>
    </w:p>
    <w:p>
      <w:pPr>
        <w:pStyle w:val="ListParagraph"/>
        <w:numPr>
          <w:ilvl w:val="0"/>
          <w:numId w:val="2"/>
        </w:numPr>
        <w:tabs>
          <w:tab w:pos="951" w:val="left" w:leader="none"/>
          <w:tab w:pos="952" w:val="left" w:leader="none"/>
        </w:tabs>
        <w:spacing w:line="244" w:lineRule="auto" w:before="7" w:after="0"/>
        <w:ind w:left="951" w:right="910" w:hanging="360"/>
        <w:jc w:val="left"/>
        <w:rPr>
          <w:i/>
          <w:sz w:val="31"/>
        </w:rPr>
      </w:pPr>
      <w:r>
        <w:rPr>
          <w:i/>
          <w:sz w:val="31"/>
        </w:rPr>
        <w:t>Why do you think…? (for example, ‘Why do you think the book is </w:t>
      </w:r>
      <w:r>
        <w:rPr>
          <w:i/>
          <w:sz w:val="31"/>
        </w:rPr>
        <w:t>exciting?’)</w:t>
      </w:r>
    </w:p>
    <w:p>
      <w:pPr>
        <w:pStyle w:val="ListParagraph"/>
        <w:numPr>
          <w:ilvl w:val="0"/>
          <w:numId w:val="2"/>
        </w:numPr>
        <w:tabs>
          <w:tab w:pos="951" w:val="left" w:leader="none"/>
          <w:tab w:pos="952" w:val="left" w:leader="none"/>
        </w:tabs>
        <w:spacing w:line="247" w:lineRule="auto" w:before="3" w:after="0"/>
        <w:ind w:left="951" w:right="550" w:hanging="360"/>
        <w:jc w:val="left"/>
        <w:rPr>
          <w:i/>
          <w:sz w:val="31"/>
        </w:rPr>
      </w:pPr>
      <w:r>
        <w:rPr>
          <w:i/>
          <w:sz w:val="31"/>
        </w:rPr>
        <w:t>What are your reasons for saying……? (for example, what are your </w:t>
      </w:r>
      <w:r>
        <w:rPr>
          <w:i/>
          <w:sz w:val="31"/>
        </w:rPr>
        <w:t>reasons for saying ‘The hero is not a very nice</w:t>
      </w:r>
      <w:r>
        <w:rPr>
          <w:i/>
          <w:spacing w:val="12"/>
          <w:sz w:val="31"/>
        </w:rPr>
        <w:t> </w:t>
      </w:r>
      <w:r>
        <w:rPr>
          <w:i/>
          <w:sz w:val="31"/>
        </w:rPr>
        <w:t>person?’</w:t>
      </w:r>
    </w:p>
    <w:p>
      <w:pPr>
        <w:pStyle w:val="ListParagraph"/>
        <w:numPr>
          <w:ilvl w:val="0"/>
          <w:numId w:val="2"/>
        </w:numPr>
        <w:tabs>
          <w:tab w:pos="951" w:val="left" w:leader="none"/>
          <w:tab w:pos="952" w:val="left" w:leader="none"/>
        </w:tabs>
        <w:spacing w:line="240" w:lineRule="auto" w:before="0" w:after="0"/>
        <w:ind w:left="951" w:right="0" w:hanging="360"/>
        <w:jc w:val="left"/>
        <w:rPr>
          <w:i/>
          <w:sz w:val="31"/>
        </w:rPr>
      </w:pPr>
      <w:r>
        <w:rPr>
          <w:i/>
          <w:sz w:val="31"/>
        </w:rPr>
        <w:t>Etc</w:t>
      </w:r>
    </w:p>
    <w:sectPr>
      <w:type w:val="continuous"/>
      <w:pgSz w:w="11900" w:h="16840"/>
      <w:pgMar w:top="1380" w:bottom="280" w:left="3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951" w:hanging="360"/>
      </w:pPr>
      <w:rPr>
        <w:rFonts w:hint="default" w:ascii="Symbol" w:hAnsi="Symbol" w:eastAsia="Symbol" w:cs="Symbol"/>
        <w:w w:val="102"/>
        <w:sz w:val="31"/>
        <w:szCs w:val="31"/>
      </w:rPr>
    </w:lvl>
    <w:lvl w:ilvl="1">
      <w:start w:val="0"/>
      <w:numFmt w:val="bullet"/>
      <w:lvlText w:val="•"/>
      <w:lvlJc w:val="left"/>
      <w:pPr>
        <w:ind w:left="196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978" w:hanging="360"/>
      </w:pPr>
      <w:rPr>
        <w:rFonts w:hint="default"/>
      </w:rPr>
    </w:lvl>
    <w:lvl w:ilvl="4">
      <w:start w:val="0"/>
      <w:numFmt w:val="bullet"/>
      <w:lvlText w:val="•"/>
      <w:lvlJc w:val="left"/>
      <w:pPr>
        <w:ind w:left="4984"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6996" w:hanging="360"/>
      </w:pPr>
      <w:rPr>
        <w:rFonts w:hint="default"/>
      </w:rPr>
    </w:lvl>
    <w:lvl w:ilvl="7">
      <w:start w:val="0"/>
      <w:numFmt w:val="bullet"/>
      <w:lvlText w:val="•"/>
      <w:lvlJc w:val="left"/>
      <w:pPr>
        <w:ind w:left="8002" w:hanging="360"/>
      </w:pPr>
      <w:rPr>
        <w:rFonts w:hint="default"/>
      </w:rPr>
    </w:lvl>
    <w:lvl w:ilvl="8">
      <w:start w:val="0"/>
      <w:numFmt w:val="bullet"/>
      <w:lvlText w:val="•"/>
      <w:lvlJc w:val="left"/>
      <w:pPr>
        <w:ind w:left="9008" w:hanging="360"/>
      </w:pPr>
      <w:rPr>
        <w:rFonts w:hint="default"/>
      </w:rPr>
    </w:lvl>
  </w:abstractNum>
  <w:abstractNum w:abstractNumId="0">
    <w:multiLevelType w:val="hybridMultilevel"/>
    <w:lvl w:ilvl="0">
      <w:start w:val="1"/>
      <w:numFmt w:val="decimal"/>
      <w:lvlText w:val="%1."/>
      <w:lvlJc w:val="left"/>
      <w:pPr>
        <w:ind w:left="951" w:hanging="360"/>
        <w:jc w:val="left"/>
      </w:pPr>
      <w:rPr>
        <w:rFonts w:hint="default" w:ascii="Arial" w:hAnsi="Arial" w:eastAsia="Arial" w:cs="Arial"/>
        <w:spacing w:val="0"/>
        <w:w w:val="102"/>
        <w:sz w:val="31"/>
        <w:szCs w:val="31"/>
      </w:rPr>
    </w:lvl>
    <w:lvl w:ilvl="1">
      <w:start w:val="0"/>
      <w:numFmt w:val="bullet"/>
      <w:lvlText w:val="•"/>
      <w:lvlJc w:val="left"/>
      <w:pPr>
        <w:ind w:left="1966" w:hanging="360"/>
      </w:pPr>
      <w:rPr>
        <w:rFonts w:hint="default"/>
      </w:rPr>
    </w:lvl>
    <w:lvl w:ilvl="2">
      <w:start w:val="0"/>
      <w:numFmt w:val="bullet"/>
      <w:lvlText w:val="•"/>
      <w:lvlJc w:val="left"/>
      <w:pPr>
        <w:ind w:left="2972" w:hanging="360"/>
      </w:pPr>
      <w:rPr>
        <w:rFonts w:hint="default"/>
      </w:rPr>
    </w:lvl>
    <w:lvl w:ilvl="3">
      <w:start w:val="0"/>
      <w:numFmt w:val="bullet"/>
      <w:lvlText w:val="•"/>
      <w:lvlJc w:val="left"/>
      <w:pPr>
        <w:ind w:left="3978" w:hanging="360"/>
      </w:pPr>
      <w:rPr>
        <w:rFonts w:hint="default"/>
      </w:rPr>
    </w:lvl>
    <w:lvl w:ilvl="4">
      <w:start w:val="0"/>
      <w:numFmt w:val="bullet"/>
      <w:lvlText w:val="•"/>
      <w:lvlJc w:val="left"/>
      <w:pPr>
        <w:ind w:left="4984" w:hanging="360"/>
      </w:pPr>
      <w:rPr>
        <w:rFonts w:hint="default"/>
      </w:rPr>
    </w:lvl>
    <w:lvl w:ilvl="5">
      <w:start w:val="0"/>
      <w:numFmt w:val="bullet"/>
      <w:lvlText w:val="•"/>
      <w:lvlJc w:val="left"/>
      <w:pPr>
        <w:ind w:left="5990" w:hanging="360"/>
      </w:pPr>
      <w:rPr>
        <w:rFonts w:hint="default"/>
      </w:rPr>
    </w:lvl>
    <w:lvl w:ilvl="6">
      <w:start w:val="0"/>
      <w:numFmt w:val="bullet"/>
      <w:lvlText w:val="•"/>
      <w:lvlJc w:val="left"/>
      <w:pPr>
        <w:ind w:left="6996" w:hanging="360"/>
      </w:pPr>
      <w:rPr>
        <w:rFonts w:hint="default"/>
      </w:rPr>
    </w:lvl>
    <w:lvl w:ilvl="7">
      <w:start w:val="0"/>
      <w:numFmt w:val="bullet"/>
      <w:lvlText w:val="•"/>
      <w:lvlJc w:val="left"/>
      <w:pPr>
        <w:ind w:left="8002" w:hanging="360"/>
      </w:pPr>
      <w:rPr>
        <w:rFonts w:hint="default"/>
      </w:rPr>
    </w:lvl>
    <w:lvl w:ilvl="8">
      <w:start w:val="0"/>
      <w:numFmt w:val="bullet"/>
      <w:lvlText w:val="•"/>
      <w:lvlJc w:val="left"/>
      <w:pPr>
        <w:ind w:left="9008"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951"/>
    </w:pPr>
    <w:rPr>
      <w:rFonts w:ascii="Arial" w:hAnsi="Arial" w:eastAsia="Arial" w:cs="Arial"/>
      <w:sz w:val="31"/>
      <w:szCs w:val="31"/>
    </w:rPr>
  </w:style>
  <w:style w:styleId="Heading1" w:type="paragraph">
    <w:name w:val="Heading 1"/>
    <w:basedOn w:val="Normal"/>
    <w:uiPriority w:val="1"/>
    <w:qFormat/>
    <w:pPr>
      <w:spacing w:before="200"/>
      <w:ind w:left="231"/>
      <w:outlineLvl w:val="1"/>
    </w:pPr>
    <w:rPr>
      <w:rFonts w:ascii="Arial" w:hAnsi="Arial" w:eastAsia="Arial" w:cs="Arial"/>
      <w:b/>
      <w:bCs/>
      <w:i/>
      <w:sz w:val="31"/>
      <w:szCs w:val="31"/>
    </w:rPr>
  </w:style>
  <w:style w:styleId="ListParagraph" w:type="paragraph">
    <w:name w:val="List Paragraph"/>
    <w:basedOn w:val="Normal"/>
    <w:uiPriority w:val="1"/>
    <w:qFormat/>
    <w:pPr>
      <w:ind w:left="951"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2018-05-10T09:38:07Z</dcterms:created>
  <dcterms:modified xsi:type="dcterms:W3CDTF">2018-05-10T09:38:07Z</dcterms:modified>
</cp:coreProperties>
</file>