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3457"/>
      </w:pPr>
      <w:r>
        <w:rPr/>
        <w:t>A framework for writing your notes:</w:t>
      </w:r>
    </w:p>
    <w:p>
      <w:pPr>
        <w:spacing w:line="240" w:lineRule="auto" w:before="10" w:after="0"/>
        <w:rPr>
          <w:b/>
          <w:sz w:val="2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8385"/>
      </w:tblGrid>
      <w:tr>
        <w:trPr>
          <w:trHeight w:val="3441" w:hRule="atLeast"/>
        </w:trPr>
        <w:tc>
          <w:tcPr>
            <w:tcW w:w="2299" w:type="dxa"/>
          </w:tcPr>
          <w:p>
            <w:pPr>
              <w:pStyle w:val="TableParagraph"/>
              <w:spacing w:line="285" w:lineRule="auto" w:before="4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>Introduction-Thesis </w:t>
            </w:r>
            <w:r>
              <w:rPr>
                <w:i/>
                <w:w w:val="105"/>
                <w:sz w:val="21"/>
              </w:rPr>
              <w:t>statement</w:t>
            </w:r>
          </w:p>
        </w:tc>
        <w:tc>
          <w:tcPr>
            <w:tcW w:w="83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6" w:hRule="atLeast"/>
        </w:trPr>
        <w:tc>
          <w:tcPr>
            <w:tcW w:w="2299" w:type="dxa"/>
          </w:tcPr>
          <w:p>
            <w:pPr>
              <w:pStyle w:val="TableParagraph"/>
              <w:spacing w:before="4"/>
              <w:ind w:left="110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Advantages</w:t>
            </w:r>
          </w:p>
        </w:tc>
        <w:tc>
          <w:tcPr>
            <w:tcW w:w="83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33" w:hRule="atLeast"/>
        </w:trPr>
        <w:tc>
          <w:tcPr>
            <w:tcW w:w="2299" w:type="dxa"/>
          </w:tcPr>
          <w:p>
            <w:pPr>
              <w:pStyle w:val="TableParagraph"/>
              <w:spacing w:before="4"/>
              <w:ind w:left="110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Disadvantages</w:t>
            </w:r>
          </w:p>
        </w:tc>
        <w:tc>
          <w:tcPr>
            <w:tcW w:w="83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25" w:hRule="atLeast"/>
        </w:trPr>
        <w:tc>
          <w:tcPr>
            <w:tcW w:w="2299" w:type="dxa"/>
          </w:tcPr>
          <w:p>
            <w:pPr>
              <w:pStyle w:val="TableParagraph"/>
              <w:spacing w:before="4"/>
              <w:ind w:left="110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Conclusion</w:t>
            </w:r>
          </w:p>
        </w:tc>
        <w:tc>
          <w:tcPr>
            <w:tcW w:w="83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00" w:h="16840"/>
      <w:pgMar w:top="34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2018-05-04T08:29:49Z</dcterms:created>
  <dcterms:modified xsi:type="dcterms:W3CDTF">2018-05-04T08:29:49Z</dcterms:modified>
</cp:coreProperties>
</file>